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F0" w:rsidRPr="00DC722F" w:rsidRDefault="008266F0" w:rsidP="001777C9">
      <w:pPr>
        <w:spacing w:before="7" w:line="13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1777C9">
      <w:pPr>
        <w:pStyle w:val="Corpodeltesto"/>
        <w:spacing w:before="73"/>
        <w:ind w:left="0" w:right="166"/>
        <w:jc w:val="right"/>
        <w:rPr>
          <w:rFonts w:eastAsia="Arial" w:cs="Times New Roman"/>
          <w:color w:val="000000" w:themeColor="text1"/>
          <w:sz w:val="20"/>
          <w:szCs w:val="20"/>
        </w:rPr>
      </w:pPr>
      <w:r w:rsidRPr="00DC722F">
        <w:rPr>
          <w:rFonts w:eastAsia="Arial" w:cs="Times New Roman"/>
          <w:color w:val="000000" w:themeColor="text1"/>
          <w:sz w:val="20"/>
          <w:szCs w:val="20"/>
        </w:rPr>
        <w:t>ALLEGATO A</w:t>
      </w:r>
    </w:p>
    <w:p w:rsidR="008266F0" w:rsidRPr="00DC722F" w:rsidRDefault="008266F0" w:rsidP="001777C9">
      <w:pPr>
        <w:spacing w:before="9" w:line="26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1777C9">
      <w:pPr>
        <w:pStyle w:val="Corpodeltesto"/>
        <w:ind w:left="0"/>
        <w:jc w:val="center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MODELLO DI RICHIESTA</w:t>
      </w:r>
    </w:p>
    <w:p w:rsidR="008266F0" w:rsidRPr="00DC722F" w:rsidRDefault="001E093C" w:rsidP="001777C9">
      <w:pPr>
        <w:pStyle w:val="Corpodeltesto"/>
        <w:spacing w:line="237" w:lineRule="exact"/>
        <w:ind w:left="0"/>
        <w:jc w:val="center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DI CONTRIBUTI, AUSILI FINANZIARI, VANTAGGI ECONOMICI E DI ALTRO GENERE</w:t>
      </w:r>
    </w:p>
    <w:p w:rsidR="008266F0" w:rsidRPr="00DC722F" w:rsidRDefault="001E093C" w:rsidP="001777C9">
      <w:pPr>
        <w:pStyle w:val="Corpodeltesto"/>
        <w:spacing w:before="9"/>
        <w:ind w:left="0"/>
        <w:jc w:val="center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cui al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Regolamento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camerale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approvato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con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Delibera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Consiglio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n.15 del 31/07/2014</w:t>
      </w:r>
    </w:p>
    <w:p w:rsidR="008266F0" w:rsidRPr="00830DC3" w:rsidRDefault="001E093C" w:rsidP="001777C9">
      <w:pPr>
        <w:spacing w:line="230" w:lineRule="exact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[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Da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riportare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</w:t>
      </w:r>
      <w:r w:rsidR="001777C9"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u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carta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i</w:t>
      </w:r>
      <w:r w:rsidR="001777C9"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n</w:t>
      </w:r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testata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del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soggetto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ric</w:t>
      </w:r>
      <w:r w:rsidR="001777C9"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h</w:t>
      </w:r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iede</w:t>
      </w:r>
      <w:r w:rsidR="001777C9"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n</w:t>
      </w:r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te</w:t>
      </w:r>
      <w:proofErr w:type="spellEnd"/>
      <w:r w:rsidRPr="00830DC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]</w:t>
      </w:r>
    </w:p>
    <w:p w:rsidR="008266F0" w:rsidRPr="00DC722F" w:rsidRDefault="008266F0" w:rsidP="001777C9">
      <w:pPr>
        <w:spacing w:before="6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DC722F">
      <w:pPr>
        <w:pStyle w:val="Corpodeltesto"/>
        <w:ind w:left="5529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Camera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Commercio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Brindisi</w:t>
      </w:r>
      <w:proofErr w:type="spellEnd"/>
    </w:p>
    <w:p w:rsidR="001777C9" w:rsidRPr="00DC722F" w:rsidRDefault="001E093C" w:rsidP="00DC722F">
      <w:pPr>
        <w:pStyle w:val="Corpodeltesto"/>
        <w:spacing w:before="9" w:line="249" w:lineRule="auto"/>
        <w:ind w:left="5529" w:right="2094" w:hanging="8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Via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Bastioni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Carlo V. 4</w:t>
      </w:r>
    </w:p>
    <w:p w:rsidR="008266F0" w:rsidRPr="00DC722F" w:rsidRDefault="001E093C" w:rsidP="00DC722F">
      <w:pPr>
        <w:pStyle w:val="Corpodeltesto"/>
        <w:spacing w:before="9" w:line="249" w:lineRule="auto"/>
        <w:ind w:left="5529" w:right="2094" w:hanging="8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72100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Brindisi</w:t>
      </w:r>
      <w:proofErr w:type="spellEnd"/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8266F0" w:rsidP="001777C9">
      <w:pPr>
        <w:spacing w:before="15"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1777C9">
      <w:pPr>
        <w:pStyle w:val="Corpodeltesto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Il</w:t>
      </w:r>
      <w:r w:rsidR="00830DC3">
        <w:rPr>
          <w:rFonts w:cs="Times New Roman"/>
          <w:color w:val="000000" w:themeColor="text1"/>
          <w:sz w:val="20"/>
          <w:szCs w:val="20"/>
        </w:rPr>
        <w:t xml:space="preserve">/La </w:t>
      </w:r>
      <w:proofErr w:type="spellStart"/>
      <w:r w:rsidR="00830DC3">
        <w:rPr>
          <w:rFonts w:cs="Times New Roman"/>
          <w:color w:val="000000" w:themeColor="text1"/>
          <w:sz w:val="20"/>
          <w:szCs w:val="20"/>
        </w:rPr>
        <w:t>sottoscritto</w:t>
      </w:r>
      <w:proofErr w:type="spellEnd"/>
      <w:r w:rsidR="00830DC3">
        <w:rPr>
          <w:rFonts w:cs="Times New Roman"/>
          <w:color w:val="000000" w:themeColor="text1"/>
          <w:sz w:val="20"/>
          <w:szCs w:val="20"/>
        </w:rPr>
        <w:t>/</w:t>
      </w:r>
      <w:r w:rsidRPr="00DC722F">
        <w:rPr>
          <w:rFonts w:cs="Times New Roman"/>
          <w:color w:val="000000" w:themeColor="text1"/>
          <w:sz w:val="20"/>
          <w:szCs w:val="20"/>
        </w:rPr>
        <w:t>a</w:t>
      </w:r>
      <w:r w:rsidR="00830DC3">
        <w:rPr>
          <w:rFonts w:cs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</w:t>
      </w:r>
    </w:p>
    <w:p w:rsidR="008266F0" w:rsidRPr="00DC722F" w:rsidRDefault="001E093C" w:rsidP="001777C9">
      <w:pPr>
        <w:pStyle w:val="Corpodeltesto"/>
        <w:spacing w:before="2"/>
        <w:ind w:left="0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nato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/a</w:t>
      </w:r>
      <w:r w:rsidR="00830DC3">
        <w:rPr>
          <w:rFonts w:cs="Times New Roman"/>
          <w:color w:val="000000" w:themeColor="text1"/>
          <w:sz w:val="20"/>
          <w:szCs w:val="20"/>
        </w:rPr>
        <w:t xml:space="preserve"> ………………………………………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il</w:t>
      </w:r>
      <w:proofErr w:type="spellEnd"/>
      <w:r w:rsidR="00830DC3">
        <w:rPr>
          <w:rFonts w:cs="Times New Roman"/>
          <w:color w:val="000000" w:themeColor="text1"/>
          <w:sz w:val="20"/>
          <w:szCs w:val="20"/>
        </w:rPr>
        <w:t xml:space="preserve"> …………………………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r w:rsidR="00830DC3">
        <w:rPr>
          <w:rFonts w:cs="Times New Roman"/>
          <w:color w:val="000000" w:themeColor="text1"/>
          <w:sz w:val="20"/>
          <w:szCs w:val="20"/>
        </w:rPr>
        <w:t>e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830DC3">
        <w:rPr>
          <w:rFonts w:cs="Times New Roman"/>
          <w:color w:val="000000" w:themeColor="text1"/>
          <w:sz w:val="20"/>
          <w:szCs w:val="20"/>
        </w:rPr>
        <w:t>residente</w:t>
      </w:r>
      <w:proofErr w:type="spellEnd"/>
      <w:r w:rsidR="00830DC3">
        <w:rPr>
          <w:rFonts w:cs="Times New Roman"/>
          <w:color w:val="000000" w:themeColor="text1"/>
          <w:sz w:val="20"/>
          <w:szCs w:val="20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</w:rPr>
        <w:t>a</w:t>
      </w:r>
      <w:r w:rsidR="00830DC3">
        <w:rPr>
          <w:rFonts w:cs="Times New Roman"/>
          <w:color w:val="000000" w:themeColor="text1"/>
          <w:sz w:val="20"/>
          <w:szCs w:val="20"/>
        </w:rPr>
        <w:t xml:space="preserve"> ………………………………….</w:t>
      </w:r>
    </w:p>
    <w:p w:rsidR="008266F0" w:rsidRPr="00DC722F" w:rsidRDefault="001E093C" w:rsidP="001777C9">
      <w:pPr>
        <w:pStyle w:val="Corpodeltesto"/>
        <w:spacing w:before="2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prov.</w:t>
      </w:r>
      <w:r w:rsidR="003A000F">
        <w:rPr>
          <w:rFonts w:cs="Times New Roman"/>
          <w:color w:val="000000" w:themeColor="text1"/>
          <w:sz w:val="20"/>
          <w:szCs w:val="20"/>
        </w:rPr>
        <w:t xml:space="preserve"> …………………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(</w:t>
      </w:r>
      <w:r w:rsidR="003A000F">
        <w:rPr>
          <w:rFonts w:cs="Times New Roman"/>
          <w:color w:val="000000" w:themeColor="text1"/>
          <w:sz w:val="20"/>
          <w:szCs w:val="20"/>
        </w:rPr>
        <w:t>……</w:t>
      </w:r>
      <w:r w:rsidRPr="00DC722F">
        <w:rPr>
          <w:rFonts w:cs="Times New Roman"/>
          <w:color w:val="000000" w:themeColor="text1"/>
          <w:sz w:val="20"/>
          <w:szCs w:val="20"/>
        </w:rPr>
        <w:t>)</w:t>
      </w:r>
      <w:r w:rsidR="003A000F">
        <w:rPr>
          <w:rFonts w:cs="Times New Roman"/>
          <w:color w:val="000000" w:themeColor="text1"/>
          <w:sz w:val="20"/>
          <w:szCs w:val="20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in via </w:t>
      </w:r>
      <w:r w:rsidR="003A000F">
        <w:rPr>
          <w:rFonts w:cs="Times New Roman"/>
          <w:color w:val="000000" w:themeColor="text1"/>
          <w:sz w:val="20"/>
          <w:szCs w:val="20"/>
        </w:rPr>
        <w:t>………………………………………………….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n.</w:t>
      </w:r>
      <w:r w:rsidR="003A000F">
        <w:rPr>
          <w:rFonts w:cs="Times New Roman"/>
          <w:color w:val="000000" w:themeColor="text1"/>
          <w:sz w:val="20"/>
          <w:szCs w:val="20"/>
        </w:rPr>
        <w:t xml:space="preserve"> 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CAP</w:t>
      </w:r>
      <w:r w:rsidR="003A000F">
        <w:rPr>
          <w:rFonts w:cs="Times New Roman"/>
          <w:color w:val="000000" w:themeColor="text1"/>
          <w:sz w:val="20"/>
          <w:szCs w:val="20"/>
        </w:rPr>
        <w:t xml:space="preserve"> ……………………</w:t>
      </w:r>
    </w:p>
    <w:p w:rsidR="008266F0" w:rsidRPr="00DC722F" w:rsidRDefault="001E093C" w:rsidP="001777C9">
      <w:pPr>
        <w:pStyle w:val="Corpodeltesto"/>
        <w:spacing w:before="2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C.F.</w:t>
      </w:r>
      <w:r w:rsidR="003A000F">
        <w:rPr>
          <w:rFonts w:cs="Times New Roman"/>
          <w:color w:val="000000" w:themeColor="text1"/>
          <w:sz w:val="20"/>
          <w:szCs w:val="20"/>
        </w:rPr>
        <w:t xml:space="preserve"> …………………………………………………………………………………………………………………………</w:t>
      </w:r>
    </w:p>
    <w:p w:rsidR="008266F0" w:rsidRPr="00DC722F" w:rsidRDefault="001E093C" w:rsidP="001777C9">
      <w:pPr>
        <w:pStyle w:val="Corpodeltesto"/>
        <w:spacing w:before="16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in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qualità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:</w:t>
      </w:r>
    </w:p>
    <w:p w:rsidR="008266F0" w:rsidRPr="00DC722F" w:rsidRDefault="001E093C" w:rsidP="001C63F8">
      <w:pPr>
        <w:pStyle w:val="Corpodeltesto"/>
        <w:numPr>
          <w:ilvl w:val="0"/>
          <w:numId w:val="16"/>
        </w:numPr>
        <w:tabs>
          <w:tab w:val="left" w:pos="1384"/>
        </w:tabs>
        <w:spacing w:before="2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Presidente</w:t>
      </w:r>
      <w:proofErr w:type="spellEnd"/>
    </w:p>
    <w:p w:rsidR="008266F0" w:rsidRPr="00DC722F" w:rsidRDefault="001E093C" w:rsidP="001C63F8">
      <w:pPr>
        <w:pStyle w:val="Corpodeltesto"/>
        <w:numPr>
          <w:ilvl w:val="0"/>
          <w:numId w:val="16"/>
        </w:numPr>
        <w:tabs>
          <w:tab w:val="left" w:pos="1384"/>
        </w:tabs>
        <w:spacing w:before="2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Legale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Rappresentante</w:t>
      </w:r>
      <w:proofErr w:type="spellEnd"/>
    </w:p>
    <w:p w:rsidR="008266F0" w:rsidRPr="00DC722F" w:rsidRDefault="008266F0" w:rsidP="001777C9">
      <w:pPr>
        <w:spacing w:before="1" w:line="13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1777C9">
      <w:pPr>
        <w:pStyle w:val="Corpodeltesto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Del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seguente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soggetto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: </w:t>
      </w:r>
      <w:r w:rsidR="001C63F8"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……………………………………………………………………………………………………..</w:t>
      </w:r>
    </w:p>
    <w:p w:rsidR="008266F0" w:rsidRPr="001C63F8" w:rsidRDefault="001E093C" w:rsidP="001777C9">
      <w:pPr>
        <w:spacing w:before="53"/>
        <w:jc w:val="center"/>
        <w:rPr>
          <w:rFonts w:ascii="Times New Roman" w:eastAsia="Arial" w:hAnsi="Times New Roman" w:cs="Times New Roman"/>
          <w:color w:val="000000" w:themeColor="text1"/>
          <w:sz w:val="16"/>
          <w:szCs w:val="20"/>
        </w:rPr>
      </w:pPr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(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indicare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la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denominazione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esatta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dell'Associazione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di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categoria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r w:rsidR="001C63F8"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/</w:t>
      </w:r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Ente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r w:rsidR="001C63F8"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/</w:t>
      </w:r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Organismo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 xml:space="preserve"> </w:t>
      </w:r>
      <w:proofErr w:type="spellStart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promotore</w:t>
      </w:r>
      <w:proofErr w:type="spellEnd"/>
      <w:r w:rsidRPr="001C63F8">
        <w:rPr>
          <w:rFonts w:ascii="Times New Roman" w:eastAsia="Arial" w:hAnsi="Times New Roman" w:cs="Times New Roman"/>
          <w:color w:val="000000" w:themeColor="text1"/>
          <w:sz w:val="16"/>
          <w:szCs w:val="20"/>
        </w:rPr>
        <w:t>)</w:t>
      </w:r>
    </w:p>
    <w:p w:rsidR="008266F0" w:rsidRPr="00DC722F" w:rsidRDefault="001C63F8" w:rsidP="001777C9">
      <w:pPr>
        <w:pStyle w:val="Corpodeltesto"/>
        <w:spacing w:line="239" w:lineRule="exact"/>
        <w:ind w:left="0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con</w:t>
      </w:r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1E093C" w:rsidRPr="00DC722F">
        <w:rPr>
          <w:rFonts w:cs="Times New Roman"/>
          <w:color w:val="000000" w:themeColor="text1"/>
          <w:sz w:val="20"/>
          <w:szCs w:val="20"/>
        </w:rPr>
        <w:t>sede</w:t>
      </w:r>
      <w:proofErr w:type="spellEnd"/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="001E093C" w:rsidRPr="00DC722F">
        <w:rPr>
          <w:rFonts w:cs="Times New Roman"/>
          <w:color w:val="000000" w:themeColor="text1"/>
          <w:sz w:val="20"/>
          <w:szCs w:val="20"/>
        </w:rPr>
        <w:t>legale</w:t>
      </w:r>
      <w:proofErr w:type="spellEnd"/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 a </w:t>
      </w:r>
      <w:r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</w:t>
      </w:r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 prov</w:t>
      </w:r>
      <w:r>
        <w:rPr>
          <w:rFonts w:cs="Times New Roman"/>
          <w:color w:val="000000" w:themeColor="text1"/>
          <w:sz w:val="20"/>
          <w:szCs w:val="20"/>
        </w:rPr>
        <w:t>. ………………….</w:t>
      </w:r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 (</w:t>
      </w:r>
      <w:r>
        <w:rPr>
          <w:rFonts w:cs="Times New Roman"/>
          <w:color w:val="000000" w:themeColor="text1"/>
          <w:sz w:val="20"/>
          <w:szCs w:val="20"/>
        </w:rPr>
        <w:t>……</w:t>
      </w:r>
      <w:r w:rsidR="001E093C" w:rsidRPr="00DC722F">
        <w:rPr>
          <w:rFonts w:cs="Times New Roman"/>
          <w:color w:val="000000" w:themeColor="text1"/>
          <w:sz w:val="20"/>
          <w:szCs w:val="20"/>
        </w:rPr>
        <w:t>)</w:t>
      </w:r>
    </w:p>
    <w:p w:rsidR="008266F0" w:rsidRPr="00DC722F" w:rsidRDefault="001C63F8" w:rsidP="001777C9">
      <w:pPr>
        <w:pStyle w:val="Corpodeltesto"/>
        <w:spacing w:before="2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in via </w:t>
      </w:r>
      <w:r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……………………………………………………………………………….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n.</w:t>
      </w:r>
      <w:r>
        <w:rPr>
          <w:rFonts w:cs="Times New Roman"/>
          <w:color w:val="000000" w:themeColor="text1"/>
          <w:sz w:val="20"/>
          <w:szCs w:val="20"/>
        </w:rPr>
        <w:t xml:space="preserve"> 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CAP</w:t>
      </w:r>
      <w:r>
        <w:rPr>
          <w:rFonts w:cs="Times New Roman"/>
          <w:color w:val="000000" w:themeColor="text1"/>
          <w:sz w:val="20"/>
          <w:szCs w:val="20"/>
        </w:rPr>
        <w:t xml:space="preserve"> ………………………. </w:t>
      </w:r>
      <w:r w:rsidR="001E093C" w:rsidRPr="00DC722F">
        <w:rPr>
          <w:rFonts w:cs="Times New Roman"/>
          <w:color w:val="000000" w:themeColor="text1"/>
          <w:sz w:val="20"/>
          <w:szCs w:val="20"/>
        </w:rPr>
        <w:t xml:space="preserve">C.F.  o P.IVA </w:t>
      </w:r>
      <w:r>
        <w:rPr>
          <w:rFonts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</w:p>
    <w:p w:rsidR="008266F0" w:rsidRPr="00DC722F" w:rsidRDefault="001E093C" w:rsidP="001777C9">
      <w:pPr>
        <w:pStyle w:val="Corpodeltesto"/>
        <w:spacing w:before="9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Tel. </w:t>
      </w:r>
      <w:r w:rsidR="001C63F8">
        <w:rPr>
          <w:rFonts w:cs="Times New Roman"/>
          <w:color w:val="000000" w:themeColor="text1"/>
          <w:sz w:val="20"/>
          <w:szCs w:val="20"/>
        </w:rPr>
        <w:t>…………………………………………………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Cel</w:t>
      </w:r>
      <w:r w:rsidR="001C63F8">
        <w:rPr>
          <w:rFonts w:cs="Times New Roman"/>
          <w:color w:val="000000" w:themeColor="text1"/>
          <w:sz w:val="20"/>
          <w:szCs w:val="20"/>
        </w:rPr>
        <w:t>l. ……………………………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 Fax</w:t>
      </w:r>
      <w:r w:rsidR="001C63F8">
        <w:rPr>
          <w:rFonts w:cs="Times New Roman"/>
          <w:color w:val="000000" w:themeColor="text1"/>
          <w:sz w:val="20"/>
          <w:szCs w:val="20"/>
        </w:rPr>
        <w:t xml:space="preserve"> ……………………………</w:t>
      </w:r>
    </w:p>
    <w:p w:rsidR="008266F0" w:rsidRPr="00DC722F" w:rsidRDefault="001E093C" w:rsidP="001777C9">
      <w:pPr>
        <w:pStyle w:val="Corpodeltesto"/>
        <w:tabs>
          <w:tab w:val="left" w:pos="1498"/>
          <w:tab w:val="left" w:pos="6088"/>
        </w:tabs>
        <w:spacing w:before="2"/>
        <w:ind w:left="0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>E-mail</w:t>
      </w:r>
      <w:r w:rsidR="001C63F8">
        <w:rPr>
          <w:rFonts w:cs="Times New Roman"/>
          <w:color w:val="000000" w:themeColor="text1"/>
          <w:sz w:val="20"/>
          <w:szCs w:val="20"/>
        </w:rPr>
        <w:t xml:space="preserve"> ……………………………………………………………. 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PEC </w:t>
      </w:r>
      <w:r w:rsidR="001C63F8">
        <w:rPr>
          <w:rFonts w:cs="Times New Roman"/>
          <w:color w:val="000000" w:themeColor="text1"/>
          <w:sz w:val="20"/>
          <w:szCs w:val="20"/>
        </w:rPr>
        <w:t>…………………………………………………</w:t>
      </w:r>
    </w:p>
    <w:p w:rsidR="008266F0" w:rsidRPr="00DC722F" w:rsidRDefault="001E093C" w:rsidP="001777C9">
      <w:pPr>
        <w:pStyle w:val="Corpodeltesto"/>
        <w:spacing w:before="9"/>
        <w:ind w:left="0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Sito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 internet </w:t>
      </w:r>
      <w:r w:rsidR="001C63F8">
        <w:rPr>
          <w:rFonts w:cs="Times New Roman"/>
          <w:color w:val="000000" w:themeColor="text1"/>
          <w:sz w:val="20"/>
          <w:szCs w:val="20"/>
        </w:rPr>
        <w:t>………………………………………………………</w:t>
      </w:r>
    </w:p>
    <w:p w:rsidR="008266F0" w:rsidRPr="00DC722F" w:rsidRDefault="008266F0" w:rsidP="001777C9">
      <w:pPr>
        <w:spacing w:before="13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DA60EE">
      <w:pPr>
        <w:pStyle w:val="Corpodeltesto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eastAsia="Arial" w:cs="Times New Roman"/>
          <w:color w:val="000000" w:themeColor="text1"/>
          <w:sz w:val="20"/>
          <w:szCs w:val="20"/>
        </w:rPr>
        <w:t xml:space="preserve">Ai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sensi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del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Regolamento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camerale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vigente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in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materia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provvedimenti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attributivi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vantaggi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economici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e</w:t>
      </w:r>
      <w:r w:rsidR="00DA60E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altro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genere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approvato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con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Delibera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Consiglio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n.15 del 31/07/2014,</w:t>
      </w:r>
    </w:p>
    <w:p w:rsidR="008266F0" w:rsidRPr="00DC722F" w:rsidRDefault="008266F0" w:rsidP="001777C9">
      <w:pPr>
        <w:spacing w:before="18" w:line="22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21618A" w:rsidRDefault="001E093C" w:rsidP="001777C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2161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CHIEDE</w:t>
      </w:r>
    </w:p>
    <w:p w:rsidR="008266F0" w:rsidRPr="00DC722F" w:rsidRDefault="008266F0" w:rsidP="001777C9">
      <w:pPr>
        <w:spacing w:before="12" w:line="24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1E093C" w:rsidP="0021618A">
      <w:pPr>
        <w:pStyle w:val="Corpodeltesto"/>
        <w:ind w:left="0"/>
        <w:jc w:val="both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A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sostegno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dell'iniziativa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denominata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r w:rsidR="0021618A">
        <w:rPr>
          <w:rFonts w:cs="Times New Roman"/>
          <w:color w:val="000000" w:themeColor="text1"/>
          <w:sz w:val="20"/>
          <w:szCs w:val="20"/>
        </w:rPr>
        <w:t xml:space="preserve">………………………………………………………………. </w:t>
      </w:r>
      <w:r w:rsidRPr="00DC722F">
        <w:rPr>
          <w:rFonts w:cs="Times New Roman"/>
          <w:color w:val="000000" w:themeColor="text1"/>
          <w:sz w:val="20"/>
          <w:szCs w:val="20"/>
        </w:rPr>
        <w:t>(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cui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allegata</w:t>
      </w:r>
      <w:proofErr w:type="spellEnd"/>
      <w:r w:rsidR="0021618A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scheda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programmatica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che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forma parte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integrante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del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presente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documento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),</w:t>
      </w:r>
    </w:p>
    <w:p w:rsidR="008266F0" w:rsidRPr="00DC722F" w:rsidRDefault="001E093C" w:rsidP="0021618A">
      <w:pPr>
        <w:pStyle w:val="Corpodeltesto"/>
        <w:numPr>
          <w:ilvl w:val="0"/>
          <w:numId w:val="17"/>
        </w:numPr>
        <w:tabs>
          <w:tab w:val="left" w:pos="1377"/>
        </w:tabs>
        <w:spacing w:before="9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Inserita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nella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Relazione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Previsionale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e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Programmatica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r w:rsidR="0021618A">
        <w:rPr>
          <w:rFonts w:cs="Times New Roman"/>
          <w:color w:val="000000" w:themeColor="text1"/>
          <w:sz w:val="20"/>
          <w:szCs w:val="20"/>
        </w:rPr>
        <w:t xml:space="preserve">Camera </w:t>
      </w:r>
      <w:proofErr w:type="spellStart"/>
      <w:r w:rsidR="0021618A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="0021618A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Commercio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eastAsia="Arial"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eastAsia="Arial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Brindisi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,</w:t>
      </w:r>
    </w:p>
    <w:p w:rsidR="008266F0" w:rsidRPr="00DC722F" w:rsidRDefault="001E093C" w:rsidP="0021618A">
      <w:pPr>
        <w:pStyle w:val="Corpodeltesto"/>
        <w:numPr>
          <w:ilvl w:val="0"/>
          <w:numId w:val="17"/>
        </w:numPr>
        <w:tabs>
          <w:tab w:val="left" w:pos="1384"/>
        </w:tabs>
        <w:spacing w:before="2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</w:rPr>
        <w:t xml:space="preserve">Non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inserita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nella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Relazione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Programmatica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della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r w:rsidR="0021618A">
        <w:rPr>
          <w:rFonts w:cs="Times New Roman"/>
          <w:color w:val="000000" w:themeColor="text1"/>
          <w:sz w:val="20"/>
          <w:szCs w:val="20"/>
        </w:rPr>
        <w:t xml:space="preserve">Camera </w:t>
      </w:r>
      <w:proofErr w:type="spellStart"/>
      <w:r w:rsidR="0021618A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="0021618A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Commercio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Brindisi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,</w:t>
      </w:r>
    </w:p>
    <w:p w:rsidR="008266F0" w:rsidRPr="00DC722F" w:rsidRDefault="008266F0" w:rsidP="001777C9">
      <w:pPr>
        <w:spacing w:before="4" w:line="1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21618A" w:rsidRDefault="001E093C" w:rsidP="001777C9">
      <w:pPr>
        <w:pStyle w:val="Heading3"/>
        <w:ind w:left="0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21618A">
        <w:rPr>
          <w:rFonts w:cs="Times New Roman"/>
          <w:b/>
          <w:color w:val="000000" w:themeColor="text1"/>
          <w:sz w:val="20"/>
          <w:szCs w:val="20"/>
        </w:rPr>
        <w:t xml:space="preserve">la </w:t>
      </w:r>
      <w:proofErr w:type="spellStart"/>
      <w:r w:rsidRPr="0021618A">
        <w:rPr>
          <w:rFonts w:cs="Times New Roman"/>
          <w:b/>
          <w:color w:val="000000" w:themeColor="text1"/>
          <w:sz w:val="20"/>
          <w:szCs w:val="20"/>
        </w:rPr>
        <w:t>concessione</w:t>
      </w:r>
      <w:proofErr w:type="spellEnd"/>
      <w:r w:rsidRPr="0021618A">
        <w:rPr>
          <w:rFonts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21618A">
        <w:rPr>
          <w:rFonts w:eastAsia="Arial" w:cs="Times New Roman"/>
          <w:b/>
          <w:color w:val="000000" w:themeColor="text1"/>
          <w:sz w:val="20"/>
          <w:szCs w:val="20"/>
        </w:rPr>
        <w:t>di</w:t>
      </w:r>
      <w:proofErr w:type="spellEnd"/>
      <w:r w:rsidRPr="0021618A">
        <w:rPr>
          <w:rFonts w:eastAsia="Arial" w:cs="Times New Roman"/>
          <w:b/>
          <w:color w:val="000000" w:themeColor="text1"/>
          <w:sz w:val="20"/>
          <w:szCs w:val="20"/>
        </w:rPr>
        <w:t xml:space="preserve"> </w:t>
      </w:r>
      <w:r w:rsidRPr="0021618A">
        <w:rPr>
          <w:rFonts w:cs="Times New Roman"/>
          <w:b/>
          <w:color w:val="000000" w:themeColor="text1"/>
          <w:sz w:val="20"/>
          <w:szCs w:val="20"/>
        </w:rPr>
        <w:t xml:space="preserve">un </w:t>
      </w:r>
      <w:proofErr w:type="spellStart"/>
      <w:r w:rsidRPr="0021618A">
        <w:rPr>
          <w:rFonts w:cs="Times New Roman"/>
          <w:b/>
          <w:color w:val="000000" w:themeColor="text1"/>
          <w:sz w:val="20"/>
          <w:szCs w:val="20"/>
        </w:rPr>
        <w:t>contributo</w:t>
      </w:r>
      <w:proofErr w:type="spellEnd"/>
    </w:p>
    <w:p w:rsidR="008266F0" w:rsidRPr="0021618A" w:rsidRDefault="001E093C" w:rsidP="0021618A">
      <w:pPr>
        <w:tabs>
          <w:tab w:val="left" w:pos="1113"/>
          <w:tab w:val="left" w:pos="1484"/>
          <w:tab w:val="left" w:pos="5053"/>
        </w:tabs>
        <w:spacing w:before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di</w:t>
      </w:r>
      <w:r w:rsidR="002161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 </w:t>
      </w:r>
      <w:r w:rsidRPr="00DC722F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>€</w:t>
      </w:r>
      <w:r w:rsidR="0021618A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 xml:space="preserve">  </w:t>
      </w:r>
      <w:proofErr w:type="spellStart"/>
      <w:r w:rsidR="0021618A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>………………………………………………………………</w:t>
      </w:r>
      <w:proofErr w:type="spellEnd"/>
      <w:r w:rsidR="0021618A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>(</w:t>
      </w:r>
      <w:proofErr w:type="spellStart"/>
      <w:r w:rsidR="0021618A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>………………………………………………</w:t>
      </w:r>
      <w:proofErr w:type="spellEnd"/>
      <w:r w:rsidR="0021618A">
        <w:rPr>
          <w:rFonts w:ascii="Times New Roman" w:eastAsia="Arial" w:hAnsi="Times New Roman" w:cs="Times New Roman"/>
          <w:color w:val="000000" w:themeColor="text1"/>
          <w:sz w:val="20"/>
          <w:szCs w:val="20"/>
          <w:lang w:val="it-IT"/>
        </w:rPr>
        <w:t xml:space="preserve">.. </w:t>
      </w:r>
      <w:r w:rsidRPr="00DC72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euro),</w:t>
      </w:r>
      <w:r w:rsidR="0021618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consapevole  che l'eventuale  contributo  erogato  non  potrà  comunque  essere superiore  al 50%  delle spese</w:t>
      </w:r>
      <w:r w:rsidR="0021618A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  <w:t>ammissibili indicate a preventivo .</w:t>
      </w:r>
    </w:p>
    <w:p w:rsidR="008266F0" w:rsidRPr="00DC722F" w:rsidRDefault="008266F0" w:rsidP="001777C9">
      <w:pPr>
        <w:spacing w:before="4" w:line="24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1777C9">
      <w:pPr>
        <w:pStyle w:val="Corpodeltesto"/>
        <w:ind w:left="0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Il destinatario del contributo sarà:</w:t>
      </w:r>
    </w:p>
    <w:p w:rsidR="008266F0" w:rsidRPr="00DC722F" w:rsidRDefault="001E093C" w:rsidP="00357CB7">
      <w:pPr>
        <w:pStyle w:val="Corpodeltesto"/>
        <w:numPr>
          <w:ilvl w:val="0"/>
          <w:numId w:val="18"/>
        </w:numPr>
        <w:tabs>
          <w:tab w:val="left" w:pos="1384"/>
        </w:tabs>
        <w:spacing w:before="2"/>
        <w:rPr>
          <w:rFonts w:cs="Times New Roman"/>
          <w:color w:val="000000" w:themeColor="text1"/>
          <w:sz w:val="20"/>
          <w:szCs w:val="20"/>
        </w:rPr>
      </w:pP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il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soggetto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richiedente</w:t>
      </w:r>
      <w:proofErr w:type="spellEnd"/>
    </w:p>
    <w:p w:rsidR="00357CB7" w:rsidRDefault="001E093C" w:rsidP="00357CB7">
      <w:pPr>
        <w:pStyle w:val="Corpodeltesto"/>
        <w:numPr>
          <w:ilvl w:val="0"/>
          <w:numId w:val="18"/>
        </w:numPr>
        <w:tabs>
          <w:tab w:val="left" w:pos="1384"/>
        </w:tabs>
        <w:spacing w:before="2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altro soggetto al quale in fase di rendiconto saranno intestati tutti i documenti giustificativi di spesa: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357CB7">
        <w:rPr>
          <w:rFonts w:cs="Times New Roman"/>
          <w:color w:val="000000" w:themeColor="text1"/>
          <w:sz w:val="20"/>
          <w:szCs w:val="20"/>
          <w:lang w:val="it-IT"/>
        </w:rPr>
        <w:t>Denominazione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357CB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…………………………………………………………………………………………………</w:t>
      </w:r>
      <w:proofErr w:type="spellEnd"/>
      <w:r w:rsidR="00357CB7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:rsidR="008266F0" w:rsidRPr="00DC722F" w:rsidRDefault="001E093C" w:rsidP="00357CB7">
      <w:pPr>
        <w:pStyle w:val="Corpodeltesto"/>
        <w:tabs>
          <w:tab w:val="left" w:pos="1384"/>
        </w:tabs>
        <w:spacing w:before="2"/>
        <w:ind w:left="720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357CB7">
        <w:rPr>
          <w:rFonts w:cs="Times New Roman"/>
          <w:color w:val="000000" w:themeColor="text1"/>
          <w:sz w:val="20"/>
          <w:szCs w:val="20"/>
          <w:lang w:val="it-IT"/>
        </w:rPr>
        <w:t>con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357CB7">
        <w:rPr>
          <w:rFonts w:cs="Times New Roman"/>
          <w:color w:val="000000" w:themeColor="text1"/>
          <w:sz w:val="20"/>
          <w:szCs w:val="20"/>
          <w:lang w:val="it-IT"/>
        </w:rPr>
        <w:t>sede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357CB7">
        <w:rPr>
          <w:rFonts w:cs="Times New Roman"/>
          <w:color w:val="000000" w:themeColor="text1"/>
          <w:sz w:val="20"/>
          <w:szCs w:val="20"/>
          <w:lang w:val="it-IT"/>
        </w:rPr>
        <w:t>legale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 a </w:t>
      </w:r>
      <w:proofErr w:type="spellStart"/>
      <w:r w:rsidR="00357CB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……………………………………………………………………</w:t>
      </w:r>
      <w:proofErr w:type="spellEnd"/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357CB7">
        <w:rPr>
          <w:rFonts w:cs="Times New Roman"/>
          <w:color w:val="000000" w:themeColor="text1"/>
          <w:sz w:val="20"/>
          <w:szCs w:val="20"/>
          <w:lang w:val="it-IT"/>
        </w:rPr>
        <w:t>prov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t xml:space="preserve">. </w:t>
      </w:r>
      <w:proofErr w:type="spellStart"/>
      <w:r w:rsidR="00357CB7">
        <w:rPr>
          <w:rFonts w:cs="Times New Roman"/>
          <w:color w:val="000000" w:themeColor="text1"/>
          <w:sz w:val="20"/>
          <w:szCs w:val="20"/>
          <w:lang w:val="it-IT"/>
        </w:rPr>
        <w:t>………………</w:t>
      </w:r>
      <w:proofErr w:type="spellEnd"/>
      <w:r w:rsidRPr="00357CB7">
        <w:rPr>
          <w:rFonts w:cs="Times New Roman"/>
          <w:color w:val="000000" w:themeColor="text1"/>
          <w:sz w:val="20"/>
          <w:szCs w:val="20"/>
          <w:lang w:val="it-IT"/>
        </w:rPr>
        <w:t xml:space="preserve"> (</w:t>
      </w:r>
      <w:proofErr w:type="spellStart"/>
      <w:r w:rsidR="00357CB7">
        <w:rPr>
          <w:rFonts w:cs="Times New Roman"/>
          <w:color w:val="000000" w:themeColor="text1"/>
          <w:sz w:val="20"/>
          <w:szCs w:val="20"/>
          <w:lang w:val="it-IT"/>
        </w:rPr>
        <w:t>……</w:t>
      </w:r>
      <w:proofErr w:type="spellEnd"/>
      <w:r w:rsidRPr="00357CB7">
        <w:rPr>
          <w:rFonts w:cs="Times New Roman"/>
          <w:color w:val="000000" w:themeColor="text1"/>
          <w:sz w:val="20"/>
          <w:szCs w:val="20"/>
          <w:lang w:val="it-IT"/>
        </w:rPr>
        <w:t>)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in</w:t>
      </w:r>
      <w:r w:rsidR="00ED4844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via</w:t>
      </w:r>
      <w:r w:rsidR="00ED4844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ED4844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…………………………………………………………………………………</w:t>
      </w:r>
      <w:proofErr w:type="spellEnd"/>
      <w:r w:rsidR="00ED4844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>n.</w:t>
      </w:r>
      <w:r w:rsidR="00ED4844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ED4844">
        <w:rPr>
          <w:rFonts w:eastAsia="Arial" w:cs="Times New Roman"/>
          <w:color w:val="000000" w:themeColor="text1"/>
          <w:sz w:val="20"/>
          <w:szCs w:val="20"/>
          <w:lang w:val="it-IT"/>
        </w:rPr>
        <w:t>……</w:t>
      </w:r>
      <w:proofErr w:type="spellEnd"/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CAP</w:t>
      </w:r>
      <w:r w:rsidR="00ED4844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ED4844">
        <w:rPr>
          <w:rFonts w:cs="Times New Roman"/>
          <w:color w:val="000000" w:themeColor="text1"/>
          <w:sz w:val="20"/>
          <w:szCs w:val="20"/>
          <w:lang w:val="it-IT"/>
        </w:rPr>
        <w:t>……………</w:t>
      </w:r>
      <w:proofErr w:type="spellEnd"/>
      <w:r w:rsidR="00ED4844">
        <w:rPr>
          <w:rFonts w:cs="Times New Roman"/>
          <w:color w:val="000000" w:themeColor="text1"/>
          <w:sz w:val="20"/>
          <w:szCs w:val="20"/>
          <w:lang w:val="it-IT"/>
        </w:rPr>
        <w:t>.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C.F. o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  <w:lang w:val="it-IT"/>
        </w:rPr>
        <w:t>P.IVA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………………………………………………………………………………………………………</w:t>
      </w:r>
      <w:proofErr w:type="spellEnd"/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Tel.</w:t>
      </w:r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  <w:lang w:val="it-IT"/>
        </w:rPr>
        <w:t>Cel</w:t>
      </w:r>
      <w:r w:rsidR="00087EF7">
        <w:rPr>
          <w:rFonts w:cs="Times New Roman"/>
          <w:color w:val="000000" w:themeColor="text1"/>
          <w:sz w:val="20"/>
          <w:szCs w:val="20"/>
          <w:lang w:val="it-IT"/>
        </w:rPr>
        <w:t>l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.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.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Fax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</w:t>
      </w:r>
      <w:proofErr w:type="spellEnd"/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E-mail</w:t>
      </w:r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…………………………………………………………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PEC</w:t>
      </w:r>
      <w:r w:rsidR="00087EF7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>.</w:t>
      </w:r>
      <w:r w:rsidR="00357CB7">
        <w:rPr>
          <w:rFonts w:cs="Times New Roman"/>
          <w:color w:val="000000" w:themeColor="text1"/>
          <w:sz w:val="20"/>
          <w:szCs w:val="20"/>
          <w:lang w:val="it-IT"/>
        </w:rPr>
        <w:br/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Sito internet </w:t>
      </w:r>
      <w:proofErr w:type="spellStart"/>
      <w:r w:rsidR="00087EF7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……………………………………………………</w:t>
      </w:r>
      <w:proofErr w:type="spellEnd"/>
      <w:r w:rsidR="00087EF7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:rsidR="008266F0" w:rsidRPr="00DC722F" w:rsidRDefault="008266F0" w:rsidP="001777C9">
      <w:pPr>
        <w:spacing w:before="1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8266F0" w:rsidP="001777C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sectPr w:rsidR="008266F0" w:rsidRPr="00DC722F" w:rsidSect="00830DC3">
          <w:type w:val="continuous"/>
          <w:pgSz w:w="11900" w:h="16840"/>
          <w:pgMar w:top="1417" w:right="1134" w:bottom="1134" w:left="1134" w:header="720" w:footer="720" w:gutter="0"/>
          <w:cols w:space="720"/>
          <w:docGrid w:linePitch="299"/>
        </w:sectPr>
      </w:pPr>
    </w:p>
    <w:p w:rsidR="008266F0" w:rsidRPr="00DC722F" w:rsidRDefault="008266F0" w:rsidP="001777C9">
      <w:pPr>
        <w:spacing w:before="9" w:line="13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1777C9">
      <w:pPr>
        <w:pStyle w:val="Corpodeltesto"/>
        <w:ind w:left="0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A tal fine, a corredo della domanda,</w:t>
      </w:r>
    </w:p>
    <w:p w:rsidR="008266F0" w:rsidRPr="00DC722F" w:rsidRDefault="008266F0" w:rsidP="001777C9">
      <w:pPr>
        <w:spacing w:before="5" w:line="17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C4535E" w:rsidRDefault="001E093C" w:rsidP="001777C9">
      <w:pPr>
        <w:pStyle w:val="Corpodeltesto"/>
        <w:spacing w:before="73"/>
        <w:ind w:left="0" w:right="5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C4535E">
        <w:rPr>
          <w:rFonts w:cs="Times New Roman"/>
          <w:b/>
          <w:color w:val="000000" w:themeColor="text1"/>
          <w:sz w:val="20"/>
          <w:szCs w:val="20"/>
        </w:rPr>
        <w:t>ALLEGA</w:t>
      </w:r>
    </w:p>
    <w:p w:rsidR="008266F0" w:rsidRPr="00DC722F" w:rsidRDefault="008266F0" w:rsidP="001777C9">
      <w:pPr>
        <w:spacing w:before="7" w:line="1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266F0" w:rsidRPr="008D3639" w:rsidRDefault="001E093C" w:rsidP="00BB785A">
      <w:pPr>
        <w:pStyle w:val="Corpodeltesto"/>
        <w:numPr>
          <w:ilvl w:val="0"/>
          <w:numId w:val="12"/>
        </w:numPr>
        <w:tabs>
          <w:tab w:val="left" w:pos="567"/>
        </w:tabs>
        <w:ind w:left="567" w:hanging="283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la scheda programmatica  dell'iniziativa, (secondo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il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modello di cui all'Mod. </w:t>
      </w:r>
      <w:r w:rsidRPr="00DC722F">
        <w:rPr>
          <w:rFonts w:cs="Times New Roman"/>
          <w:color w:val="000000" w:themeColor="text1"/>
          <w:sz w:val="20"/>
          <w:szCs w:val="20"/>
        </w:rPr>
        <w:t xml:space="preserve">1)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debitamente</w:t>
      </w:r>
      <w:proofErr w:type="spellEnd"/>
      <w:r w:rsidR="008D3639">
        <w:rPr>
          <w:rFonts w:cs="Times New Roman"/>
          <w:color w:val="000000" w:themeColor="text1"/>
          <w:sz w:val="20"/>
          <w:szCs w:val="20"/>
        </w:rPr>
        <w:t xml:space="preserve"> </w:t>
      </w:r>
      <w:r w:rsidRPr="008D3639">
        <w:rPr>
          <w:rFonts w:cs="Times New Roman"/>
          <w:color w:val="000000" w:themeColor="text1"/>
          <w:sz w:val="20"/>
          <w:szCs w:val="20"/>
          <w:lang w:val="it-IT"/>
        </w:rPr>
        <w:t>compilata, timbrata e sottoscritta e contenente:</w:t>
      </w:r>
    </w:p>
    <w:p w:rsidR="008266F0" w:rsidRPr="00DC722F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5732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l'indicazione del richiedente,</w:t>
      </w:r>
    </w:p>
    <w:p w:rsidR="008D3639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129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una esauriente illustrazione dell'iniziativa e delle modalità e tempi di realizzazione, nonché</w:t>
      </w:r>
      <w:r w:rsidR="008D3639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8D3639">
        <w:rPr>
          <w:rFonts w:cs="Times New Roman"/>
          <w:color w:val="000000" w:themeColor="text1"/>
          <w:sz w:val="20"/>
          <w:szCs w:val="20"/>
          <w:lang w:val="it-IT"/>
        </w:rPr>
        <w:t>delle ripercussioni di interesse generale per l'economia locale,</w:t>
      </w:r>
    </w:p>
    <w:p w:rsidR="008D3639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129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8D3639">
        <w:rPr>
          <w:rFonts w:cs="Times New Roman"/>
          <w:color w:val="000000" w:themeColor="text1"/>
          <w:sz w:val="20"/>
          <w:szCs w:val="20"/>
          <w:lang w:val="it-IT"/>
        </w:rPr>
        <w:t>risultati attesi ed indicatori qualitativi/ quantitativi,</w:t>
      </w:r>
    </w:p>
    <w:p w:rsidR="008D3639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129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8D3639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il </w:t>
      </w:r>
      <w:r w:rsidRPr="008D3639">
        <w:rPr>
          <w:rFonts w:cs="Times New Roman"/>
          <w:color w:val="000000" w:themeColor="text1"/>
          <w:sz w:val="20"/>
          <w:szCs w:val="20"/>
          <w:lang w:val="it-IT"/>
        </w:rPr>
        <w:t xml:space="preserve">piano finanziario delle entrate e delle spese previste per l'iniziativa, redatto in forma analitica, dal quale si evince l'ammontar e del disavanzo (Tra le entrate devono essere indicati tutti i possibili introiti sia da soggetti pubblici che privati nonché eventuali proventi derivanti dalla vendita di beni e servizi. Per le uscite indicare le principali voci di spesa divise per macroaree. Gli importi vanno indicati al netto dell'IVA per i soggetti che svolgono attività commerciali e al lordo per gli altri. Non possono essere indicate le spese non ammissibili </w:t>
      </w:r>
      <w:r w:rsidRPr="008D3639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ai </w:t>
      </w:r>
      <w:r w:rsidRPr="008D3639">
        <w:rPr>
          <w:rFonts w:cs="Times New Roman"/>
          <w:color w:val="000000" w:themeColor="text1"/>
          <w:sz w:val="20"/>
          <w:szCs w:val="20"/>
          <w:lang w:val="it-IT"/>
        </w:rPr>
        <w:t>sensi del regolamento camerale),</w:t>
      </w:r>
    </w:p>
    <w:p w:rsidR="008D3639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129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8D3639">
        <w:rPr>
          <w:rFonts w:cs="Times New Roman"/>
          <w:color w:val="000000" w:themeColor="text1"/>
          <w:sz w:val="20"/>
          <w:szCs w:val="20"/>
          <w:lang w:val="it-IT"/>
        </w:rPr>
        <w:t>la misura del contributo richiesto,</w:t>
      </w:r>
    </w:p>
    <w:p w:rsidR="008266F0" w:rsidRPr="008D3639" w:rsidRDefault="001E093C" w:rsidP="00BB785A">
      <w:pPr>
        <w:pStyle w:val="Corpodeltesto"/>
        <w:numPr>
          <w:ilvl w:val="0"/>
          <w:numId w:val="19"/>
        </w:numPr>
        <w:tabs>
          <w:tab w:val="left" w:pos="993"/>
        </w:tabs>
        <w:spacing w:before="10"/>
        <w:ind w:left="993" w:right="129" w:hanging="28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8D3639">
        <w:rPr>
          <w:rFonts w:cs="Times New Roman"/>
          <w:color w:val="000000" w:themeColor="text1"/>
          <w:sz w:val="20"/>
          <w:szCs w:val="20"/>
          <w:lang w:val="it-IT"/>
        </w:rPr>
        <w:t>le modalità  con le quali si intende assicurare la visibilità  dell'Ente camerale all'interno dell'iniziativa,</w:t>
      </w:r>
    </w:p>
    <w:p w:rsidR="008266F0" w:rsidRPr="00DC722F" w:rsidRDefault="001E093C" w:rsidP="00BB785A">
      <w:pPr>
        <w:pStyle w:val="Corpodeltesto"/>
        <w:numPr>
          <w:ilvl w:val="0"/>
          <w:numId w:val="12"/>
        </w:numPr>
        <w:tabs>
          <w:tab w:val="left" w:pos="567"/>
        </w:tabs>
        <w:ind w:left="567" w:hanging="283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Copia del documento d'identità, in corso di validità, del soggetto firmatario.</w:t>
      </w:r>
    </w:p>
    <w:p w:rsidR="008266F0" w:rsidRPr="00DC722F" w:rsidRDefault="008266F0" w:rsidP="001777C9">
      <w:pPr>
        <w:spacing w:before="15" w:line="24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1777C9">
      <w:pPr>
        <w:pStyle w:val="Corpodeltesto"/>
        <w:spacing w:line="250" w:lineRule="auto"/>
        <w:ind w:left="0" w:right="133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Inoltre, consapevole  delle sanzioni penali, nel caso di dichiarazioni non veritiere,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di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formazione o uso di atti falsi, richiamate dall'art. 76 del D.P.R. N. 445/2000:</w:t>
      </w:r>
    </w:p>
    <w:p w:rsidR="008266F0" w:rsidRPr="00DC722F" w:rsidRDefault="008266F0" w:rsidP="001777C9">
      <w:pPr>
        <w:spacing w:before="18" w:line="22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BB785A" w:rsidRDefault="001E093C" w:rsidP="001777C9">
      <w:pPr>
        <w:pStyle w:val="Corpodeltesto"/>
        <w:ind w:left="0" w:right="20"/>
        <w:jc w:val="center"/>
        <w:rPr>
          <w:rFonts w:cs="Times New Roman"/>
          <w:b/>
          <w:color w:val="000000" w:themeColor="text1"/>
          <w:sz w:val="20"/>
          <w:szCs w:val="20"/>
          <w:lang w:val="it-IT"/>
        </w:rPr>
      </w:pPr>
      <w:r w:rsidRPr="00BB785A">
        <w:rPr>
          <w:rFonts w:cs="Times New Roman"/>
          <w:b/>
          <w:color w:val="000000" w:themeColor="text1"/>
          <w:sz w:val="20"/>
          <w:szCs w:val="20"/>
          <w:lang w:val="it-IT"/>
        </w:rPr>
        <w:t>DICHIARA CHE IL BENEFICIARIO DEL CONTRIBUTO</w:t>
      </w:r>
    </w:p>
    <w:p w:rsidR="008266F0" w:rsidRPr="00DC722F" w:rsidRDefault="008266F0" w:rsidP="0015457C">
      <w:pPr>
        <w:spacing w:before="2" w:line="26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E610DE">
      <w:pPr>
        <w:pStyle w:val="Corpodeltesto"/>
        <w:numPr>
          <w:ilvl w:val="0"/>
          <w:numId w:val="21"/>
        </w:numPr>
        <w:tabs>
          <w:tab w:val="left" w:pos="815"/>
        </w:tabs>
        <w:spacing w:line="252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non è iscritto nel Registro Informatico dei protesti ed è nel pieno e libero esercizio dei propri diritti, di non essere sottoposto a procedura di liquidazione anche volontaria, di non trovarsi in stato di fallimento, di amministrazione controllata, di concordato preventivo o in qualsiasi altra situazione equivalente in corso o nel quinquennio antecedente la data di presentazione della domanda;</w:t>
      </w:r>
    </w:p>
    <w:p w:rsidR="0015457C" w:rsidRDefault="001E093C" w:rsidP="00E610DE">
      <w:pPr>
        <w:pStyle w:val="Corpodeltesto"/>
        <w:numPr>
          <w:ilvl w:val="0"/>
          <w:numId w:val="21"/>
        </w:numPr>
        <w:tabs>
          <w:tab w:val="left" w:pos="822"/>
        </w:tabs>
        <w:spacing w:before="5" w:line="257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ha assolto gli obblighi contributivi e rispetta le norme dell'ordinamento giuridico italiano in materia di prevenzione degli infortuni sui luoghi di lavoro e delle malattie professionali, della sicurezza sui luoghi di lavoro, dei contratti collettivi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di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lavoro e delle normative relative alla tutela dell'ambiente;</w:t>
      </w:r>
    </w:p>
    <w:p w:rsidR="0015457C" w:rsidRDefault="0015457C" w:rsidP="00E610DE">
      <w:pPr>
        <w:pStyle w:val="Corpodeltesto"/>
        <w:numPr>
          <w:ilvl w:val="0"/>
          <w:numId w:val="21"/>
        </w:numPr>
        <w:tabs>
          <w:tab w:val="left" w:pos="822"/>
        </w:tabs>
        <w:spacing w:before="5" w:line="257" w:lineRule="auto"/>
        <w:rPr>
          <w:rFonts w:cs="Times New Roman"/>
          <w:color w:val="000000" w:themeColor="text1"/>
          <w:sz w:val="20"/>
          <w:szCs w:val="20"/>
          <w:lang w:val="it-IT"/>
        </w:rPr>
      </w:pPr>
      <w:r>
        <w:rPr>
          <w:rFonts w:cs="Times New Roman"/>
          <w:color w:val="000000" w:themeColor="text1"/>
          <w:sz w:val="20"/>
          <w:szCs w:val="20"/>
          <w:lang w:val="it-IT"/>
        </w:rPr>
        <w:sym w:font="Wingdings" w:char="F06F"/>
      </w:r>
      <w:r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="001E093C" w:rsidRPr="0015457C">
        <w:rPr>
          <w:rFonts w:cs="Times New Roman"/>
          <w:color w:val="000000" w:themeColor="text1"/>
          <w:sz w:val="20"/>
          <w:szCs w:val="20"/>
          <w:lang w:val="it-IT"/>
        </w:rPr>
        <w:t xml:space="preserve">è obbligato al pagamento del diritto annuale ed è </w:t>
      </w:r>
      <w:r w:rsidR="001E093C" w:rsidRPr="0015457C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in </w:t>
      </w:r>
      <w:r w:rsidR="001E093C" w:rsidRPr="0015457C">
        <w:rPr>
          <w:rFonts w:cs="Times New Roman"/>
          <w:color w:val="000000" w:themeColor="text1"/>
          <w:sz w:val="20"/>
          <w:szCs w:val="20"/>
          <w:lang w:val="it-IT"/>
        </w:rPr>
        <w:t xml:space="preserve">regola con </w:t>
      </w:r>
      <w:r w:rsidR="001E093C" w:rsidRPr="0015457C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il </w:t>
      </w:r>
      <w:r w:rsidR="001E093C" w:rsidRPr="0015457C">
        <w:rPr>
          <w:rFonts w:cs="Times New Roman"/>
          <w:color w:val="000000" w:themeColor="text1"/>
          <w:sz w:val="20"/>
          <w:szCs w:val="20"/>
          <w:lang w:val="it-IT"/>
        </w:rPr>
        <w:t>pagamento stesso;</w:t>
      </w:r>
      <w:r>
        <w:rPr>
          <w:rFonts w:cs="Times New Roman"/>
          <w:color w:val="000000" w:themeColor="text1"/>
          <w:sz w:val="20"/>
          <w:szCs w:val="20"/>
          <w:lang w:val="it-IT"/>
        </w:rPr>
        <w:br/>
      </w:r>
      <w:r>
        <w:rPr>
          <w:rFonts w:cs="Times New Roman"/>
          <w:color w:val="000000" w:themeColor="text1"/>
          <w:sz w:val="20"/>
          <w:szCs w:val="20"/>
          <w:lang w:val="it-IT"/>
        </w:rPr>
        <w:sym w:font="Wingdings" w:char="F06F"/>
      </w:r>
      <w:r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="001E093C" w:rsidRPr="0015457C">
        <w:rPr>
          <w:rFonts w:cs="Times New Roman"/>
          <w:color w:val="000000" w:themeColor="text1"/>
          <w:sz w:val="20"/>
          <w:szCs w:val="20"/>
          <w:lang w:val="it-IT"/>
        </w:rPr>
        <w:t>non è soggetto al pagamento del diritto annuale;</w:t>
      </w:r>
    </w:p>
    <w:p w:rsidR="008266F0" w:rsidRPr="0015457C" w:rsidRDefault="0015457C" w:rsidP="00E610DE">
      <w:pPr>
        <w:pStyle w:val="Corpodeltesto"/>
        <w:numPr>
          <w:ilvl w:val="0"/>
          <w:numId w:val="23"/>
        </w:numPr>
        <w:tabs>
          <w:tab w:val="left" w:pos="822"/>
        </w:tabs>
        <w:spacing w:before="5" w:line="257" w:lineRule="auto"/>
        <w:rPr>
          <w:rFonts w:cs="Times New Roman"/>
          <w:color w:val="000000" w:themeColor="text1"/>
          <w:sz w:val="20"/>
          <w:szCs w:val="20"/>
          <w:lang w:val="it-IT"/>
        </w:rPr>
      </w:pPr>
      <w:r>
        <w:rPr>
          <w:rFonts w:cs="Times New Roman"/>
          <w:color w:val="000000" w:themeColor="text1"/>
          <w:sz w:val="20"/>
          <w:szCs w:val="20"/>
          <w:lang w:val="it-IT"/>
        </w:rPr>
        <w:sym w:font="Wingdings" w:char="F06F"/>
      </w:r>
      <w:r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="001E093C" w:rsidRPr="0015457C">
        <w:rPr>
          <w:rFonts w:cs="Times New Roman"/>
          <w:color w:val="000000" w:themeColor="text1"/>
          <w:sz w:val="20"/>
          <w:szCs w:val="20"/>
          <w:lang w:val="it-IT"/>
        </w:rPr>
        <w:t>svolge attività commerciale ed è assoggettato alla ritenuta del 4% di cui al D.P.R. 600/1973</w:t>
      </w:r>
    </w:p>
    <w:p w:rsidR="008266F0" w:rsidRPr="0015457C" w:rsidRDefault="0015457C" w:rsidP="00E610DE">
      <w:pPr>
        <w:pStyle w:val="Corpodeltesto"/>
        <w:spacing w:before="3"/>
        <w:ind w:left="720"/>
        <w:rPr>
          <w:rFonts w:cs="Times New Roman"/>
          <w:color w:val="000000" w:themeColor="text1"/>
          <w:sz w:val="20"/>
          <w:szCs w:val="20"/>
          <w:lang w:val="it-IT"/>
        </w:rPr>
      </w:pPr>
      <w:r>
        <w:rPr>
          <w:rFonts w:cs="Times New Roman"/>
          <w:color w:val="000000" w:themeColor="text1"/>
          <w:sz w:val="20"/>
          <w:szCs w:val="20"/>
          <w:lang w:val="it-IT"/>
        </w:rPr>
        <w:sym w:font="Wingdings" w:char="F06F"/>
      </w:r>
      <w:r w:rsidR="001E093C"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 non svolge attività commerciale e quindi non è assoggettato alla ritenuta del 4% </w:t>
      </w:r>
      <w:r>
        <w:rPr>
          <w:rFonts w:cs="Times New Roman"/>
          <w:color w:val="000000" w:themeColor="text1"/>
          <w:sz w:val="20"/>
          <w:szCs w:val="20"/>
          <w:lang w:val="it-IT"/>
        </w:rPr>
        <w:t xml:space="preserve">di </w:t>
      </w:r>
      <w:r w:rsidR="001E093C" w:rsidRPr="00DC722F">
        <w:rPr>
          <w:rFonts w:cs="Times New Roman"/>
          <w:color w:val="000000" w:themeColor="text1"/>
          <w:sz w:val="20"/>
          <w:szCs w:val="20"/>
          <w:lang w:val="it-IT"/>
        </w:rPr>
        <w:t>cui al D.P.R.</w:t>
      </w:r>
      <w:r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="001E093C" w:rsidRPr="00DC722F">
        <w:rPr>
          <w:rFonts w:cs="Times New Roman"/>
          <w:color w:val="000000" w:themeColor="text1"/>
          <w:sz w:val="20"/>
          <w:szCs w:val="20"/>
        </w:rPr>
        <w:t>600/1973</w:t>
      </w:r>
    </w:p>
    <w:p w:rsidR="008266F0" w:rsidRPr="0015457C" w:rsidRDefault="001E093C" w:rsidP="00E610DE">
      <w:pPr>
        <w:pStyle w:val="Corpodeltesto"/>
        <w:numPr>
          <w:ilvl w:val="0"/>
          <w:numId w:val="23"/>
        </w:numPr>
        <w:tabs>
          <w:tab w:val="left" w:pos="844"/>
        </w:tabs>
        <w:spacing w:before="3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richiede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il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contributo nel rispetto delle normative comunitarie in materia di aiuti di Stato ("de</w:t>
      </w:r>
      <w:r w:rsidR="0015457C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="00E72A1D" w:rsidRPr="00DC722F">
        <w:rPr>
          <w:rFonts w:cs="Times New Roman"/>
          <w:color w:val="000000" w:themeColor="text1"/>
          <w:sz w:val="20"/>
          <w:szCs w:val="20"/>
        </w:rPr>
        <w:pict>
          <v:group id="_x0000_s2236" style="position:absolute;left:0;text-align:left;margin-left:189.4pt;margin-top:11.6pt;width:.1pt;height:13.8pt;z-index:-2373;mso-position-horizontal-relative:page;mso-position-vertical-relative:text" coordorigin="3788,232" coordsize="2,276">
            <v:shape id="_x0000_s2237" style="position:absolute;left:3788;top:232;width:2;height:276" coordorigin="3788,232" coordsize="0,276" path="m3788,508r,-276e" filled="f" strokecolor="#efefef" strokeweight=".61869mm">
              <v:path arrowok="t"/>
            </v:shape>
            <w10:wrap anchorx="page"/>
          </v:group>
        </w:pict>
      </w:r>
      <w:proofErr w:type="spellStart"/>
      <w:r w:rsidRPr="0015457C">
        <w:rPr>
          <w:rFonts w:cs="Times New Roman"/>
          <w:color w:val="000000" w:themeColor="text1"/>
          <w:sz w:val="20"/>
          <w:szCs w:val="20"/>
          <w:lang w:val="it-IT"/>
        </w:rPr>
        <w:t>minimis</w:t>
      </w:r>
      <w:proofErr w:type="spellEnd"/>
      <w:r w:rsidRPr="0015457C">
        <w:rPr>
          <w:rFonts w:cs="Times New Roman"/>
          <w:color w:val="000000" w:themeColor="text1"/>
          <w:sz w:val="20"/>
          <w:szCs w:val="20"/>
          <w:lang w:val="it-IT"/>
        </w:rPr>
        <w:t>", "</w:t>
      </w:r>
      <w:proofErr w:type="spellStart"/>
      <w:r w:rsidRPr="0015457C">
        <w:rPr>
          <w:rFonts w:cs="Times New Roman"/>
          <w:color w:val="000000" w:themeColor="text1"/>
          <w:sz w:val="20"/>
          <w:szCs w:val="20"/>
          <w:lang w:val="it-IT"/>
        </w:rPr>
        <w:t>Deggendorf</w:t>
      </w:r>
      <w:proofErr w:type="spellEnd"/>
      <w:r w:rsidRPr="0015457C">
        <w:rPr>
          <w:rFonts w:cs="Times New Roman"/>
          <w:color w:val="000000" w:themeColor="text1"/>
          <w:sz w:val="20"/>
          <w:szCs w:val="20"/>
          <w:lang w:val="it-IT"/>
        </w:rPr>
        <w:t xml:space="preserve"> " e "Regime 241/01" per </w:t>
      </w:r>
      <w:r w:rsidRPr="0015457C">
        <w:rPr>
          <w:rFonts w:eastAsia="Arial" w:cs="Times New Roman"/>
          <w:color w:val="000000" w:themeColor="text1"/>
          <w:sz w:val="20"/>
          <w:szCs w:val="20"/>
          <w:lang w:val="it-IT"/>
        </w:rPr>
        <w:t>il</w:t>
      </w:r>
      <w:r w:rsidR="00BB785A" w:rsidRPr="0015457C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 </w:t>
      </w:r>
      <w:r w:rsidRPr="0015457C">
        <w:rPr>
          <w:rFonts w:cs="Times New Roman"/>
          <w:color w:val="000000" w:themeColor="text1"/>
          <w:sz w:val="20"/>
          <w:szCs w:val="20"/>
          <w:lang w:val="it-IT"/>
        </w:rPr>
        <w:t>settore agricolo);</w:t>
      </w:r>
    </w:p>
    <w:p w:rsidR="008266F0" w:rsidRPr="00DC722F" w:rsidRDefault="001E093C" w:rsidP="00E610DE">
      <w:pPr>
        <w:pStyle w:val="Corpodeltesto"/>
        <w:numPr>
          <w:ilvl w:val="0"/>
          <w:numId w:val="23"/>
        </w:numPr>
        <w:tabs>
          <w:tab w:val="left" w:pos="714"/>
        </w:tabs>
        <w:spacing w:before="3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garantirà l'accesso all'iniziativa da parte di tutti i soggetti potenzialmente interessati;</w:t>
      </w:r>
    </w:p>
    <w:p w:rsidR="008266F0" w:rsidRPr="00DC722F" w:rsidRDefault="001E093C" w:rsidP="00E610DE">
      <w:pPr>
        <w:pStyle w:val="Corpodeltesto"/>
        <w:numPr>
          <w:ilvl w:val="0"/>
          <w:numId w:val="23"/>
        </w:numPr>
        <w:tabs>
          <w:tab w:val="left" w:pos="786"/>
        </w:tabs>
        <w:spacing w:before="10" w:line="243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è a conoscenza  dei casi che comportano  la riduzione o la r</w:t>
      </w:r>
      <w:r w:rsidR="00E610DE">
        <w:rPr>
          <w:rFonts w:cs="Times New Roman"/>
          <w:color w:val="000000" w:themeColor="text1"/>
          <w:sz w:val="20"/>
          <w:szCs w:val="20"/>
          <w:lang w:val="it-IT"/>
        </w:rPr>
        <w:t xml:space="preserve">evoca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del contributo eventualmente concesso</w:t>
      </w:r>
      <w:r w:rsidR="00E610DE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dalla Camera di Commercio</w:t>
      </w:r>
    </w:p>
    <w:p w:rsidR="008266F0" w:rsidRPr="00E610DE" w:rsidRDefault="001E093C" w:rsidP="00E610DE">
      <w:pPr>
        <w:pStyle w:val="Corpodeltesto"/>
        <w:numPr>
          <w:ilvl w:val="0"/>
          <w:numId w:val="23"/>
        </w:numPr>
        <w:tabs>
          <w:tab w:val="left" w:pos="815"/>
        </w:tabs>
        <w:spacing w:before="7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ha preso visione del Regolamento per la concessione di contributi, sovvenzioni o simili della Camera</w:t>
      </w:r>
      <w:r w:rsidR="00E610DE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E610DE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E610D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610DE">
        <w:rPr>
          <w:rFonts w:cs="Times New Roman"/>
          <w:color w:val="000000" w:themeColor="text1"/>
          <w:sz w:val="20"/>
          <w:szCs w:val="20"/>
        </w:rPr>
        <w:t>Commercio</w:t>
      </w:r>
      <w:proofErr w:type="spellEnd"/>
      <w:r w:rsidRPr="00E610D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610DE">
        <w:rPr>
          <w:rFonts w:cs="Times New Roman"/>
          <w:color w:val="000000" w:themeColor="text1"/>
          <w:sz w:val="20"/>
          <w:szCs w:val="20"/>
        </w:rPr>
        <w:t>di</w:t>
      </w:r>
      <w:proofErr w:type="spellEnd"/>
      <w:r w:rsidRPr="00E610DE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610DE">
        <w:rPr>
          <w:rFonts w:cs="Times New Roman"/>
          <w:color w:val="000000" w:themeColor="text1"/>
          <w:sz w:val="20"/>
          <w:szCs w:val="20"/>
        </w:rPr>
        <w:t>Brindisi</w:t>
      </w:r>
      <w:proofErr w:type="spellEnd"/>
    </w:p>
    <w:p w:rsidR="008266F0" w:rsidRPr="00CD154D" w:rsidRDefault="001E093C" w:rsidP="00CD154D">
      <w:pPr>
        <w:pStyle w:val="Corpodeltesto"/>
        <w:numPr>
          <w:ilvl w:val="0"/>
          <w:numId w:val="23"/>
        </w:numPr>
        <w:tabs>
          <w:tab w:val="left" w:pos="815"/>
        </w:tabs>
        <w:spacing w:before="3"/>
        <w:jc w:val="both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ha /</w:t>
      </w:r>
      <w:r w:rsidR="00CD154D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non ha  chiesto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il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contributo per la stessa iniziativa ad altri soggetti (Enti o associazioni ecc.) </w:t>
      </w:r>
      <w:r w:rsidRPr="00DC722F">
        <w:rPr>
          <w:rFonts w:cs="Times New Roman"/>
          <w:color w:val="000000" w:themeColor="text1"/>
          <w:sz w:val="20"/>
          <w:szCs w:val="20"/>
        </w:rPr>
        <w:t>(</w:t>
      </w:r>
      <w:r w:rsidRPr="00CD154D">
        <w:rPr>
          <w:rFonts w:cs="Times New Roman"/>
          <w:color w:val="000000" w:themeColor="text1"/>
          <w:sz w:val="20"/>
          <w:szCs w:val="20"/>
          <w:lang w:val="it-IT"/>
        </w:rPr>
        <w:t>nell'ipotesi di richiesta effettuata allegare la stessa);</w:t>
      </w:r>
    </w:p>
    <w:p w:rsidR="008266F0" w:rsidRPr="00DC722F" w:rsidRDefault="001E093C" w:rsidP="00E610DE">
      <w:pPr>
        <w:pStyle w:val="Corpodeltesto"/>
        <w:numPr>
          <w:ilvl w:val="0"/>
          <w:numId w:val="23"/>
        </w:numPr>
        <w:tabs>
          <w:tab w:val="left" w:pos="808"/>
        </w:tabs>
        <w:spacing w:before="10" w:line="243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si impegna a trasmettere tempestivamente alla Camera di Commercio di Brindisi 1'eventuale richiesta inoltrata successivamente ad altri soggetti (Enti o associazioni ecc. ) </w:t>
      </w:r>
      <w:r w:rsidRPr="00DC722F">
        <w:rPr>
          <w:rFonts w:cs="Times New Roman"/>
          <w:color w:val="000000" w:themeColor="text1"/>
          <w:sz w:val="20"/>
          <w:szCs w:val="20"/>
        </w:rPr>
        <w:t>(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nell'ipotesi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allegare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 xml:space="preserve"> la </w:t>
      </w:r>
      <w:proofErr w:type="spellStart"/>
      <w:r w:rsidRPr="00DC722F">
        <w:rPr>
          <w:rFonts w:cs="Times New Roman"/>
          <w:color w:val="000000" w:themeColor="text1"/>
          <w:sz w:val="20"/>
          <w:szCs w:val="20"/>
        </w:rPr>
        <w:t>stessa</w:t>
      </w:r>
      <w:proofErr w:type="spellEnd"/>
      <w:r w:rsidRPr="00DC722F">
        <w:rPr>
          <w:rFonts w:cs="Times New Roman"/>
          <w:color w:val="000000" w:themeColor="text1"/>
          <w:sz w:val="20"/>
          <w:szCs w:val="20"/>
        </w:rPr>
        <w:t>);</w:t>
      </w:r>
    </w:p>
    <w:p w:rsidR="008266F0" w:rsidRPr="00DC722F" w:rsidRDefault="001E093C" w:rsidP="00E610DE">
      <w:pPr>
        <w:pStyle w:val="Corpodeltesto"/>
        <w:numPr>
          <w:ilvl w:val="0"/>
          <w:numId w:val="23"/>
        </w:numPr>
        <w:tabs>
          <w:tab w:val="left" w:pos="801"/>
        </w:tabs>
        <w:spacing w:before="7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si impegna a non realizzare con il contributo camerale avanzi nell</w:t>
      </w:r>
      <w:r w:rsidR="00672CC5">
        <w:rPr>
          <w:rFonts w:cs="Times New Roman"/>
          <w:color w:val="000000" w:themeColor="text1"/>
          <w:sz w:val="20"/>
          <w:szCs w:val="20"/>
          <w:lang w:val="it-IT"/>
        </w:rPr>
        <w:t>a realizzazione dell'iniziativa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;</w:t>
      </w:r>
    </w:p>
    <w:p w:rsidR="008266F0" w:rsidRPr="00DC722F" w:rsidRDefault="001E093C" w:rsidP="00E610DE">
      <w:pPr>
        <w:pStyle w:val="Corpodeltesto"/>
        <w:numPr>
          <w:ilvl w:val="0"/>
          <w:numId w:val="23"/>
        </w:numPr>
        <w:tabs>
          <w:tab w:val="left" w:pos="801"/>
        </w:tabs>
        <w:spacing w:before="25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si impegna ad utilizzare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>il</w:t>
      </w:r>
      <w:r w:rsidR="00BB785A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contributo richiesto solo per l'i</w:t>
      </w:r>
      <w:r w:rsidR="00672CC5">
        <w:rPr>
          <w:rFonts w:cs="Times New Roman"/>
          <w:color w:val="000000" w:themeColor="text1"/>
          <w:sz w:val="20"/>
          <w:szCs w:val="20"/>
          <w:lang w:val="it-IT"/>
        </w:rPr>
        <w:t>niziativa come sopra denominata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;</w:t>
      </w:r>
    </w:p>
    <w:p w:rsidR="008266F0" w:rsidRPr="00672CC5" w:rsidRDefault="001E093C" w:rsidP="00672CC5">
      <w:pPr>
        <w:pStyle w:val="Heading7"/>
        <w:numPr>
          <w:ilvl w:val="0"/>
          <w:numId w:val="23"/>
        </w:numPr>
        <w:tabs>
          <w:tab w:val="left" w:pos="858"/>
        </w:tabs>
        <w:spacing w:before="1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 xml:space="preserve">ha  effettuato  la  seguente  fornitura  nei  confronti  della  Camera  </w:t>
      </w:r>
      <w:r w:rsidRPr="00DC722F">
        <w:rPr>
          <w:rFonts w:eastAsia="Arial" w:cs="Times New Roman"/>
          <w:color w:val="000000" w:themeColor="text1"/>
          <w:sz w:val="20"/>
          <w:szCs w:val="20"/>
          <w:lang w:val="it-IT"/>
        </w:rPr>
        <w:t xml:space="preserve">di  </w:t>
      </w:r>
      <w:r w:rsidRPr="00DC722F">
        <w:rPr>
          <w:rFonts w:cs="Times New Roman"/>
          <w:color w:val="000000" w:themeColor="text1"/>
          <w:sz w:val="20"/>
          <w:szCs w:val="20"/>
          <w:lang w:val="it-IT"/>
        </w:rPr>
        <w:t>Commercio  di  Brindisi</w:t>
      </w:r>
      <w:r w:rsidR="00672CC5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672CC5">
        <w:rPr>
          <w:rFonts w:cs="Times New Roman"/>
          <w:color w:val="000000" w:themeColor="text1"/>
          <w:sz w:val="20"/>
          <w:szCs w:val="20"/>
          <w:lang w:val="it-IT"/>
        </w:rPr>
        <w:t>…………………………………</w:t>
      </w:r>
      <w:proofErr w:type="spellEnd"/>
      <w:r w:rsidR="00672CC5">
        <w:rPr>
          <w:rFonts w:cs="Times New Roman"/>
          <w:color w:val="000000" w:themeColor="text1"/>
          <w:sz w:val="20"/>
          <w:szCs w:val="20"/>
          <w:lang w:val="it-IT"/>
        </w:rPr>
        <w:t xml:space="preserve">.. </w:t>
      </w:r>
      <w:r w:rsidRPr="00672CC5">
        <w:rPr>
          <w:rFonts w:cs="Times New Roman"/>
          <w:color w:val="000000" w:themeColor="text1"/>
          <w:sz w:val="20"/>
          <w:szCs w:val="20"/>
          <w:lang w:val="it-IT"/>
        </w:rPr>
        <w:t>e risulta</w:t>
      </w:r>
      <w:r w:rsidR="00672CC5">
        <w:rPr>
          <w:rFonts w:cs="Times New Roman"/>
          <w:color w:val="000000" w:themeColor="text1"/>
          <w:sz w:val="20"/>
          <w:szCs w:val="20"/>
          <w:lang w:val="it-IT"/>
        </w:rPr>
        <w:t xml:space="preserve"> </w:t>
      </w:r>
      <w:r w:rsidRPr="00672CC5">
        <w:rPr>
          <w:rFonts w:cs="Times New Roman"/>
          <w:color w:val="000000" w:themeColor="text1"/>
          <w:sz w:val="20"/>
          <w:szCs w:val="20"/>
          <w:lang w:val="it-IT"/>
        </w:rPr>
        <w:t xml:space="preserve">/ non risulta al momento </w:t>
      </w:r>
      <w:r w:rsidR="00672CC5">
        <w:rPr>
          <w:rFonts w:cs="Times New Roman"/>
          <w:color w:val="000000" w:themeColor="text1"/>
          <w:sz w:val="20"/>
          <w:szCs w:val="20"/>
          <w:lang w:val="it-IT"/>
        </w:rPr>
        <w:t>ancora affidatario del servizio</w:t>
      </w:r>
      <w:r w:rsidRPr="00672CC5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:rsidR="008266F0" w:rsidRPr="00DC722F" w:rsidRDefault="008266F0" w:rsidP="001777C9">
      <w:pPr>
        <w:spacing w:line="252" w:lineRule="exac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sectPr w:rsidR="008266F0" w:rsidRPr="00DC722F" w:rsidSect="001777C9">
          <w:pgSz w:w="11900" w:h="16840"/>
          <w:pgMar w:top="1580" w:right="1127" w:bottom="280" w:left="1134" w:header="720" w:footer="720" w:gutter="0"/>
          <w:cols w:space="720"/>
        </w:sectPr>
      </w:pPr>
    </w:p>
    <w:p w:rsidR="008266F0" w:rsidRPr="00DC722F" w:rsidRDefault="001E093C" w:rsidP="001777C9">
      <w:pPr>
        <w:pStyle w:val="Corpodeltesto"/>
        <w:spacing w:before="96"/>
        <w:ind w:left="0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lastRenderedPageBreak/>
        <w:t>oppure</w:t>
      </w:r>
    </w:p>
    <w:p w:rsidR="008266F0" w:rsidRPr="00DC722F" w:rsidRDefault="008266F0" w:rsidP="001777C9">
      <w:pPr>
        <w:spacing w:before="8" w:line="26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1777C9">
      <w:pPr>
        <w:pStyle w:val="Corpodeltesto"/>
        <w:ind w:left="0"/>
        <w:rPr>
          <w:rFonts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cs="Times New Roman"/>
          <w:color w:val="000000" w:themeColor="text1"/>
          <w:sz w:val="20"/>
          <w:szCs w:val="20"/>
          <w:lang w:val="it-IT"/>
        </w:rPr>
        <w:t>non ha effettuato alcuna fornitura  nei confronti della Camera di Commercio di Brindisi</w:t>
      </w:r>
    </w:p>
    <w:p w:rsidR="008266F0" w:rsidRPr="00DC722F" w:rsidRDefault="008266F0" w:rsidP="001777C9">
      <w:pPr>
        <w:spacing w:before="6" w:line="15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779"/>
      </w:tblGrid>
      <w:tr w:rsidR="00AA0EAA" w:rsidTr="00AA0EAA">
        <w:tc>
          <w:tcPr>
            <w:tcW w:w="9779" w:type="dxa"/>
          </w:tcPr>
          <w:p w:rsidR="00AA0EAA" w:rsidRPr="00AA0EAA" w:rsidRDefault="00AA0EAA" w:rsidP="00AA0EAA">
            <w:pPr>
              <w:ind w:right="65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</w:pP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Informativa ai sensi del D. </w:t>
            </w: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Lgs</w:t>
            </w:r>
            <w:proofErr w:type="spellEnd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. n. 196/2003</w:t>
            </w:r>
          </w:p>
          <w:p w:rsidR="00AA0EAA" w:rsidRPr="00AA0EAA" w:rsidRDefault="00AA0EAA" w:rsidP="00AA0EAA">
            <w:pPr>
              <w:spacing w:before="34" w:line="294" w:lineRule="auto"/>
              <w:ind w:right="103" w:firstLine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</w:pP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ln</w:t>
            </w:r>
            <w:proofErr w:type="spellEnd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applicazione del D. </w:t>
            </w: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Lgs</w:t>
            </w:r>
            <w:proofErr w:type="spellEnd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. n. 196/2003, i dati 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rni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ti saranno raccolti presso gli uffici a ciò autorizzati della Camera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Commercio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Brindisi per le finalità di gestione delle procedure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assegnazione dei benefici contributivi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cui al Regolamento sopra citato. Essi sara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nn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o trattati dal personale a ciò incaricalo mediante siste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mi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inf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ormatici e/o cartacei e non saranno comunicati ad altri soggetti.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Il trattamento riguard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erà anche dati "sensibili",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in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particolare i dati giudiziari relativi all'eventuale iscrizione nel Registro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nformatico 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e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 protesti e ad eventuali procedure concorsuali in corso (si veda Regolamento sul trattamento dei dati sensibili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e giudiziari adottato ai sensi degli artt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.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20, 21 e 22 del D. </w:t>
            </w:r>
            <w:proofErr w:type="spellStart"/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Lgs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.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n. 196/2003. Titolare del trattamento dei dati è la Camera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Commercio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Brindisi - Via Bastioni Carlo V, n.4 - 72100 Brindisi. Il conferimento dei dati è obbligatorio ed il rifiuto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fo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rnir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li comporterà l'impossibilità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instaurare rapporti con la Camera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Commercio.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n qualunque momento potrà esercitare i diritti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cui all'art. 7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di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accedere alle proprie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in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formazioni per conoscere finalità, modalità e logica del trattamento o 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hi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edendo </w:t>
            </w:r>
            <w:r w:rsidRPr="00AA0EAA">
              <w:rPr>
                <w:rFonts w:ascii="Times New Roman" w:eastAsia="Arial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la 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modifica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,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l'aggiornamen</w:t>
            </w:r>
            <w:r w:rsidRPr="00AA0EA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to o la cancellazione, rivolgendosi al Responsabile del loro trattamento indicato nell'apposita comunicazione pubblicata sul sito internet istituzionale della Camera di Commercio stessa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0"/>
                <w:lang w:val="it-IT"/>
              </w:rPr>
              <w:t>.</w:t>
            </w:r>
          </w:p>
          <w:p w:rsidR="00AA0EAA" w:rsidRDefault="00AA0EAA" w:rsidP="001777C9">
            <w:pPr>
              <w:spacing w:line="2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8266F0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AA0EAA" w:rsidRPr="00DC722F" w:rsidRDefault="00AA0EAA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8266F0" w:rsidP="001777C9">
      <w:pPr>
        <w:spacing w:line="20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8266F0" w:rsidP="001777C9">
      <w:pPr>
        <w:spacing w:before="14" w:line="200" w:lineRule="exact"/>
        <w:rPr>
          <w:rFonts w:ascii="Times New Roman" w:hAnsi="Times New Roman" w:cs="Times New Roman"/>
          <w:color w:val="000000" w:themeColor="text1"/>
          <w:sz w:val="20"/>
          <w:szCs w:val="20"/>
          <w:lang w:val="it-IT"/>
        </w:rPr>
      </w:pPr>
    </w:p>
    <w:p w:rsidR="008266F0" w:rsidRPr="00DC722F" w:rsidRDefault="001E093C" w:rsidP="001777C9">
      <w:pPr>
        <w:tabs>
          <w:tab w:val="left" w:pos="5926"/>
        </w:tabs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  <w:r w:rsidRPr="00DC72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>Luogo e data</w:t>
      </w:r>
      <w:r w:rsidRPr="00DC72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  <w:tab/>
        <w:t>Timbro e Firma</w:t>
      </w:r>
    </w:p>
    <w:p w:rsidR="008266F0" w:rsidRDefault="008266F0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76F49" w:rsidRDefault="00C76F4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 w:type="page"/>
      </w:r>
    </w:p>
    <w:p w:rsidR="00B30002" w:rsidRPr="000B5BA8" w:rsidRDefault="00B30002" w:rsidP="00B30002">
      <w:pPr>
        <w:spacing w:line="360" w:lineRule="auto"/>
        <w:jc w:val="center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jc w:val="center"/>
        <w:rPr>
          <w:rFonts w:ascii="Book Antiqua" w:hAnsi="Book Antiqua"/>
          <w:b/>
          <w:sz w:val="20"/>
        </w:rPr>
      </w:pPr>
      <w:r w:rsidRPr="000B5BA8">
        <w:rPr>
          <w:rFonts w:ascii="Book Antiqua" w:hAnsi="Book Antiqua"/>
          <w:b/>
          <w:sz w:val="20"/>
        </w:rPr>
        <w:t>Mod. 1</w:t>
      </w:r>
    </w:p>
    <w:p w:rsidR="00B30002" w:rsidRPr="000B5BA8" w:rsidRDefault="00B30002" w:rsidP="00B30002">
      <w:pPr>
        <w:spacing w:line="360" w:lineRule="auto"/>
        <w:jc w:val="center"/>
        <w:rPr>
          <w:rFonts w:ascii="Book Antiqua" w:hAnsi="Book Antiqua"/>
          <w:b/>
          <w:sz w:val="20"/>
        </w:rPr>
      </w:pPr>
      <w:r w:rsidRPr="000B5BA8">
        <w:rPr>
          <w:rFonts w:ascii="Book Antiqua" w:hAnsi="Book Antiqua"/>
          <w:b/>
          <w:sz w:val="20"/>
        </w:rPr>
        <w:t>SCHEDA DI PROGRAMMAZIONE PER ISTANZE DI CONTRIBUTO PER INIZIATIVE PROMOZIONALI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B30002" w:rsidRPr="000B5BA8" w:rsidTr="00702B53">
        <w:tc>
          <w:tcPr>
            <w:tcW w:w="5000" w:type="pct"/>
          </w:tcPr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ASSOCIAZIONE DI CATEGORIA/ENTE PROMOTORE</w:t>
            </w:r>
          </w:p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TITOLO DEL PROGETTO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Descrivere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analiticamente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le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attività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intendono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realizzare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 xml:space="preserve">TEMPISTICA: </w:t>
            </w:r>
            <w:r w:rsidRPr="000B5BA8">
              <w:rPr>
                <w:rFonts w:ascii="Book Antiqua" w:hAnsi="Book Antiqua"/>
                <w:sz w:val="20"/>
              </w:rPr>
              <w:t xml:space="preserve">(max 6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mesi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)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Indicare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tempi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realizzazione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attività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e/o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iniziative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intendono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realizzare</w:t>
            </w:r>
            <w:proofErr w:type="spellEnd"/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B30002" w:rsidRPr="000B5BA8" w:rsidTr="00702B53">
        <w:tc>
          <w:tcPr>
            <w:tcW w:w="5000" w:type="pct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RISULTATI ATTESI e INDICATORI</w:t>
            </w:r>
          </w:p>
          <w:p w:rsidR="00B30002" w:rsidRPr="000B5BA8" w:rsidRDefault="00B30002" w:rsidP="00702B53">
            <w:pPr>
              <w:spacing w:line="240" w:lineRule="atLeast"/>
              <w:jc w:val="both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Esplicitare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gli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effetti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positivi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intende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produrre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sulle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imprese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destinatarie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progetto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e/o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sullo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sviluppo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economico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territorio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riferimento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significative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esso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),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indicando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principali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parametri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quantitativi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e/o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qualitativi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utilizzare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per la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valutazione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raggiungimento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risultati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attesi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con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particolare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riguardo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al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numero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imprese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operatori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utenti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partecipanti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coinvolti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Esempio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l’elenco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ha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valore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meramente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esplicativo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. Per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ciascun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indicatore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indicare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il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</w:t>
            </w:r>
            <w:r>
              <w:rPr>
                <w:rFonts w:ascii="Book Antiqua" w:hAnsi="Book Antiqua"/>
                <w:sz w:val="20"/>
              </w:rPr>
              <w:t>isu</w:t>
            </w:r>
            <w:r w:rsidRPr="000B5BA8">
              <w:rPr>
                <w:rFonts w:ascii="Book Antiqua" w:hAnsi="Book Antiqua"/>
                <w:sz w:val="20"/>
              </w:rPr>
              <w:t>ltato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atteso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):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Numero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imprese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direttamente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indirettamente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beneficiarie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attività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progettuali</w:t>
            </w:r>
            <w:proofErr w:type="spellEnd"/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Coinvolgimento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attori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secondo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livello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comuni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scuole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GAL,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associazioni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ecc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.)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Numero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partecipanti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ad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attività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formative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ed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informative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Affluenza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pubblico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manifestazioni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iniziative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promozionali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convegni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ecc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Nuovi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contatti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potenziali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effettivi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) 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seguito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fiere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mercati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iniziative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promozionali</w:t>
            </w:r>
            <w:proofErr w:type="spellEnd"/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Prodotti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/output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intende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realizzare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pubblicazioni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studi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guide,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web,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prodotti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promozionali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video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ecc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)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Presenze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sui mass media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locali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nazionali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;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conferenze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stampa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eventi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pubblici</w:t>
            </w:r>
            <w:proofErr w:type="spellEnd"/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Numero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contatti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sui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web, e-mail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ecc</w:t>
            </w:r>
            <w:proofErr w:type="spellEnd"/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Rilevazione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grado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soddisfazione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beneficiari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progetto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(a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seguito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somministrazione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questionari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focus group 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forme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rilevazione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)</w:t>
            </w:r>
          </w:p>
          <w:p w:rsidR="00B30002" w:rsidRPr="000B5BA8" w:rsidRDefault="00B30002" w:rsidP="00B30002">
            <w:pPr>
              <w:widowControl/>
              <w:numPr>
                <w:ilvl w:val="0"/>
                <w:numId w:val="24"/>
              </w:num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Altro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…………………..</w:t>
            </w: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BUDGET PREVISTO: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Riportare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anche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separatamente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purchè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timbrato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firmato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il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piano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finanziario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entrate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spese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previste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per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l’inziativa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redatto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in forma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analitica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evidenziando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tra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le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entrate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contributi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soggetti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pubblici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privati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,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proventi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attesi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ed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ogni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fonte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finanziamento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.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Gli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importi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vanno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indicati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al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netto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dell’IVA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per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soggetti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che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svolgono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attività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commerciali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e al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lordo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per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gli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altri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. Non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possono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essere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indicate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spese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non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ammissibili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sensi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del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regolamento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camerale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</w:t>
            </w:r>
          </w:p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CONTRIBUTO RICHIESTO: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r w:rsidRPr="000B5BA8">
              <w:rPr>
                <w:rFonts w:ascii="Book Antiqua" w:hAnsi="Book Antiqua"/>
                <w:sz w:val="20"/>
              </w:rPr>
              <w:t xml:space="preserve">(non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superiore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al 50%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spesa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ammissibile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)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VISIBILITA’ DELLA CAMERA DI COMMERCIO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  <w:proofErr w:type="spellStart"/>
            <w:r w:rsidRPr="000B5BA8">
              <w:rPr>
                <w:rFonts w:ascii="Book Antiqua" w:hAnsi="Book Antiqua"/>
                <w:sz w:val="20"/>
              </w:rPr>
              <w:t>Illustrare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le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modalità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con cui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si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intende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dare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risalto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alla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partecipazione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dell’ente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camerale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 w:rsidRPr="000B5BA8">
              <w:rPr>
                <w:rFonts w:ascii="Book Antiqua" w:hAnsi="Book Antiqua"/>
                <w:sz w:val="20"/>
              </w:rPr>
              <w:t>all’iniziativa</w:t>
            </w:r>
            <w:proofErr w:type="spellEnd"/>
            <w:r w:rsidRPr="000B5BA8">
              <w:rPr>
                <w:rFonts w:ascii="Book Antiqua" w:hAnsi="Book Antiqua"/>
                <w:sz w:val="20"/>
              </w:rPr>
              <w:t>.</w:t>
            </w: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  <w:p w:rsidR="00B30002" w:rsidRPr="000B5BA8" w:rsidRDefault="00B30002" w:rsidP="00702B53">
            <w:pPr>
              <w:spacing w:line="240" w:lineRule="atLeast"/>
              <w:rPr>
                <w:rFonts w:ascii="Book Antiqua" w:hAnsi="Book Antiqua"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30002" w:rsidRPr="000B5BA8" w:rsidTr="00702B53">
        <w:tc>
          <w:tcPr>
            <w:tcW w:w="9778" w:type="dxa"/>
          </w:tcPr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  <w:r w:rsidRPr="000B5BA8">
              <w:rPr>
                <w:rFonts w:ascii="Book Antiqua" w:hAnsi="Book Antiqua"/>
                <w:b/>
                <w:sz w:val="20"/>
              </w:rPr>
              <w:t>NOTE:</w:t>
            </w:r>
          </w:p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</w:p>
          <w:p w:rsidR="00B30002" w:rsidRPr="000B5BA8" w:rsidRDefault="00B30002" w:rsidP="00702B53">
            <w:pPr>
              <w:spacing w:line="360" w:lineRule="auto"/>
              <w:rPr>
                <w:rFonts w:ascii="Book Antiqua" w:hAnsi="Book Antiqua"/>
                <w:b/>
                <w:sz w:val="20"/>
              </w:rPr>
            </w:pPr>
          </w:p>
        </w:tc>
      </w:tr>
    </w:tbl>
    <w:p w:rsidR="00B30002" w:rsidRPr="000B5BA8" w:rsidRDefault="00B30002" w:rsidP="00B30002">
      <w:pPr>
        <w:spacing w:line="360" w:lineRule="auto"/>
        <w:rPr>
          <w:rFonts w:ascii="Book Antiqua" w:hAnsi="Book Antiqua"/>
          <w:b/>
          <w:sz w:val="20"/>
        </w:rPr>
      </w:pPr>
    </w:p>
    <w:p w:rsidR="00B30002" w:rsidRPr="000B5BA8" w:rsidRDefault="00B30002" w:rsidP="00B30002">
      <w:pPr>
        <w:spacing w:line="360" w:lineRule="auto"/>
        <w:rPr>
          <w:rFonts w:ascii="Book Antiqua" w:hAnsi="Book Antiqua"/>
          <w:sz w:val="20"/>
        </w:rPr>
      </w:pPr>
      <w:r w:rsidRPr="000B5BA8">
        <w:rPr>
          <w:rFonts w:ascii="Book Antiqua" w:hAnsi="Book Antiqua"/>
          <w:sz w:val="20"/>
        </w:rPr>
        <w:t>Data</w:t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  <w:t xml:space="preserve">     </w:t>
      </w:r>
      <w:proofErr w:type="spellStart"/>
      <w:r w:rsidRPr="000B5BA8">
        <w:rPr>
          <w:rFonts w:ascii="Book Antiqua" w:hAnsi="Book Antiqua"/>
          <w:sz w:val="20"/>
        </w:rPr>
        <w:t>Timbro</w:t>
      </w:r>
      <w:proofErr w:type="spellEnd"/>
      <w:r w:rsidRPr="000B5BA8">
        <w:rPr>
          <w:rFonts w:ascii="Book Antiqua" w:hAnsi="Book Antiqua"/>
          <w:sz w:val="20"/>
        </w:rPr>
        <w:t xml:space="preserve"> e firma</w:t>
      </w:r>
    </w:p>
    <w:p w:rsidR="00B30002" w:rsidRDefault="00B30002" w:rsidP="00B30002">
      <w:pPr>
        <w:spacing w:line="360" w:lineRule="auto"/>
        <w:rPr>
          <w:rFonts w:ascii="Book Antiqua" w:hAnsi="Book Antiqua"/>
          <w:sz w:val="20"/>
        </w:rPr>
      </w:pPr>
      <w:r w:rsidRPr="000B5BA8">
        <w:rPr>
          <w:rFonts w:ascii="Book Antiqua" w:hAnsi="Book Antiqua"/>
          <w:sz w:val="20"/>
        </w:rPr>
        <w:t>______________________________</w:t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</w:r>
      <w:r w:rsidRPr="000B5BA8">
        <w:rPr>
          <w:rFonts w:ascii="Book Antiqua" w:hAnsi="Book Antiqua"/>
          <w:sz w:val="20"/>
        </w:rPr>
        <w:tab/>
        <w:t>__________________________________</w:t>
      </w:r>
    </w:p>
    <w:p w:rsidR="00C76F49" w:rsidRPr="00DC722F" w:rsidRDefault="00C76F49" w:rsidP="00DC722F">
      <w:pPr>
        <w:spacing w:before="6" w:line="19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sectPr w:rsidR="00C76F49" w:rsidRPr="00DC722F" w:rsidSect="00DC722F">
      <w:pgSz w:w="11900" w:h="16840"/>
      <w:pgMar w:top="1580" w:right="1127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422"/>
    <w:multiLevelType w:val="multilevel"/>
    <w:tmpl w:val="C0BED3F4"/>
    <w:lvl w:ilvl="0">
      <w:start w:val="2"/>
      <w:numFmt w:val="decimal"/>
      <w:lvlText w:val="%1"/>
      <w:lvlJc w:val="left"/>
      <w:pPr>
        <w:ind w:hanging="339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39"/>
      </w:pPr>
      <w:rPr>
        <w:rFonts w:ascii="Times New Roman" w:eastAsia="Times New Roman" w:hAnsi="Times New Roman" w:hint="default"/>
        <w:color w:val="494949"/>
        <w:w w:val="108"/>
        <w:sz w:val="22"/>
        <w:szCs w:val="22"/>
      </w:rPr>
    </w:lvl>
    <w:lvl w:ilvl="2">
      <w:start w:val="1"/>
      <w:numFmt w:val="bullet"/>
      <w:lvlText w:val="-"/>
      <w:lvlJc w:val="left"/>
      <w:pPr>
        <w:ind w:hanging="209"/>
      </w:pPr>
      <w:rPr>
        <w:rFonts w:ascii="Arial" w:eastAsia="Arial" w:hAnsi="Arial" w:hint="default"/>
        <w:color w:val="C1C1C1"/>
        <w:w w:val="75"/>
        <w:sz w:val="31"/>
        <w:szCs w:val="31"/>
      </w:rPr>
    </w:lvl>
    <w:lvl w:ilvl="3">
      <w:start w:val="1"/>
      <w:numFmt w:val="bullet"/>
      <w:lvlText w:val="•"/>
      <w:lvlJc w:val="left"/>
      <w:pPr>
        <w:ind w:hanging="357"/>
      </w:pPr>
      <w:rPr>
        <w:rFonts w:ascii="Times New Roman" w:eastAsia="Times New Roman" w:hAnsi="Times New Roman" w:hint="default"/>
        <w:color w:val="1F1F1F"/>
        <w:w w:val="168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6B0295"/>
    <w:multiLevelType w:val="hybridMultilevel"/>
    <w:tmpl w:val="702E1866"/>
    <w:lvl w:ilvl="0" w:tplc="702E25C0">
      <w:start w:val="1"/>
      <w:numFmt w:val="decimal"/>
      <w:lvlText w:val="%1)"/>
      <w:lvlJc w:val="left"/>
      <w:pPr>
        <w:ind w:hanging="245"/>
      </w:pPr>
      <w:rPr>
        <w:rFonts w:ascii="Times New Roman" w:eastAsia="Times New Roman" w:hAnsi="Times New Roman" w:hint="default"/>
        <w:color w:val="2F2F2F"/>
        <w:w w:val="114"/>
        <w:sz w:val="22"/>
        <w:szCs w:val="22"/>
      </w:rPr>
    </w:lvl>
    <w:lvl w:ilvl="1" w:tplc="B212DD10">
      <w:start w:val="1"/>
      <w:numFmt w:val="bullet"/>
      <w:lvlText w:val="•"/>
      <w:lvlJc w:val="left"/>
      <w:rPr>
        <w:rFonts w:hint="default"/>
      </w:rPr>
    </w:lvl>
    <w:lvl w:ilvl="2" w:tplc="6ACA4BB8">
      <w:start w:val="1"/>
      <w:numFmt w:val="bullet"/>
      <w:lvlText w:val="•"/>
      <w:lvlJc w:val="left"/>
      <w:rPr>
        <w:rFonts w:hint="default"/>
      </w:rPr>
    </w:lvl>
    <w:lvl w:ilvl="3" w:tplc="5A3297C8">
      <w:start w:val="1"/>
      <w:numFmt w:val="bullet"/>
      <w:lvlText w:val="•"/>
      <w:lvlJc w:val="left"/>
      <w:rPr>
        <w:rFonts w:hint="default"/>
      </w:rPr>
    </w:lvl>
    <w:lvl w:ilvl="4" w:tplc="4A9A55EA">
      <w:start w:val="1"/>
      <w:numFmt w:val="bullet"/>
      <w:lvlText w:val="•"/>
      <w:lvlJc w:val="left"/>
      <w:rPr>
        <w:rFonts w:hint="default"/>
      </w:rPr>
    </w:lvl>
    <w:lvl w:ilvl="5" w:tplc="8AAC814A">
      <w:start w:val="1"/>
      <w:numFmt w:val="bullet"/>
      <w:lvlText w:val="•"/>
      <w:lvlJc w:val="left"/>
      <w:rPr>
        <w:rFonts w:hint="default"/>
      </w:rPr>
    </w:lvl>
    <w:lvl w:ilvl="6" w:tplc="925A1FC6">
      <w:start w:val="1"/>
      <w:numFmt w:val="bullet"/>
      <w:lvlText w:val="•"/>
      <w:lvlJc w:val="left"/>
      <w:rPr>
        <w:rFonts w:hint="default"/>
      </w:rPr>
    </w:lvl>
    <w:lvl w:ilvl="7" w:tplc="59F4582A">
      <w:start w:val="1"/>
      <w:numFmt w:val="bullet"/>
      <w:lvlText w:val="•"/>
      <w:lvlJc w:val="left"/>
      <w:rPr>
        <w:rFonts w:hint="default"/>
      </w:rPr>
    </w:lvl>
    <w:lvl w:ilvl="8" w:tplc="C506EBA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E67B59"/>
    <w:multiLevelType w:val="hybridMultilevel"/>
    <w:tmpl w:val="CFFC73EC"/>
    <w:lvl w:ilvl="0" w:tplc="A2D2C104">
      <w:start w:val="1"/>
      <w:numFmt w:val="bullet"/>
      <w:lvlText w:val="•"/>
      <w:lvlJc w:val="left"/>
      <w:pPr>
        <w:ind w:hanging="353"/>
      </w:pPr>
      <w:rPr>
        <w:rFonts w:ascii="Times New Roman" w:eastAsia="Times New Roman" w:hAnsi="Times New Roman" w:hint="default"/>
        <w:color w:val="1D1D1D"/>
        <w:w w:val="152"/>
        <w:sz w:val="21"/>
        <w:szCs w:val="21"/>
      </w:rPr>
    </w:lvl>
    <w:lvl w:ilvl="1" w:tplc="6A9C4022">
      <w:start w:val="1"/>
      <w:numFmt w:val="bullet"/>
      <w:lvlText w:val="•"/>
      <w:lvlJc w:val="left"/>
      <w:rPr>
        <w:rFonts w:hint="default"/>
      </w:rPr>
    </w:lvl>
    <w:lvl w:ilvl="2" w:tplc="E80CC00E">
      <w:start w:val="1"/>
      <w:numFmt w:val="bullet"/>
      <w:lvlText w:val="•"/>
      <w:lvlJc w:val="left"/>
      <w:rPr>
        <w:rFonts w:hint="default"/>
      </w:rPr>
    </w:lvl>
    <w:lvl w:ilvl="3" w:tplc="78EA1CBA">
      <w:start w:val="1"/>
      <w:numFmt w:val="bullet"/>
      <w:lvlText w:val="•"/>
      <w:lvlJc w:val="left"/>
      <w:rPr>
        <w:rFonts w:hint="default"/>
      </w:rPr>
    </w:lvl>
    <w:lvl w:ilvl="4" w:tplc="94AE6904">
      <w:start w:val="1"/>
      <w:numFmt w:val="bullet"/>
      <w:lvlText w:val="•"/>
      <w:lvlJc w:val="left"/>
      <w:rPr>
        <w:rFonts w:hint="default"/>
      </w:rPr>
    </w:lvl>
    <w:lvl w:ilvl="5" w:tplc="5C186EA6">
      <w:start w:val="1"/>
      <w:numFmt w:val="bullet"/>
      <w:lvlText w:val="•"/>
      <w:lvlJc w:val="left"/>
      <w:rPr>
        <w:rFonts w:hint="default"/>
      </w:rPr>
    </w:lvl>
    <w:lvl w:ilvl="6" w:tplc="5F54B8AC">
      <w:start w:val="1"/>
      <w:numFmt w:val="bullet"/>
      <w:lvlText w:val="•"/>
      <w:lvlJc w:val="left"/>
      <w:rPr>
        <w:rFonts w:hint="default"/>
      </w:rPr>
    </w:lvl>
    <w:lvl w:ilvl="7" w:tplc="4A5C382A">
      <w:start w:val="1"/>
      <w:numFmt w:val="bullet"/>
      <w:lvlText w:val="•"/>
      <w:lvlJc w:val="left"/>
      <w:rPr>
        <w:rFonts w:hint="default"/>
      </w:rPr>
    </w:lvl>
    <w:lvl w:ilvl="8" w:tplc="28B64A6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5CF51CA"/>
    <w:multiLevelType w:val="hybridMultilevel"/>
    <w:tmpl w:val="CB8C60E2"/>
    <w:lvl w:ilvl="0" w:tplc="A8CC47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A4144"/>
    <w:multiLevelType w:val="hybridMultilevel"/>
    <w:tmpl w:val="FA5C530A"/>
    <w:lvl w:ilvl="0" w:tplc="D38414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20E65"/>
    <w:multiLevelType w:val="hybridMultilevel"/>
    <w:tmpl w:val="E7E28E5C"/>
    <w:lvl w:ilvl="0" w:tplc="D9A633B4">
      <w:start w:val="3"/>
      <w:numFmt w:val="lowerLetter"/>
      <w:lvlText w:val="%1)"/>
      <w:lvlJc w:val="left"/>
      <w:pPr>
        <w:ind w:hanging="216"/>
      </w:pPr>
      <w:rPr>
        <w:rFonts w:ascii="Times New Roman" w:eastAsia="Times New Roman" w:hAnsi="Times New Roman" w:hint="default"/>
        <w:color w:val="5B5B5B"/>
        <w:w w:val="95"/>
        <w:sz w:val="21"/>
        <w:szCs w:val="21"/>
      </w:rPr>
    </w:lvl>
    <w:lvl w:ilvl="1" w:tplc="F46C54DE">
      <w:start w:val="1"/>
      <w:numFmt w:val="bullet"/>
      <w:lvlText w:val="•"/>
      <w:lvlJc w:val="left"/>
      <w:rPr>
        <w:rFonts w:hint="default"/>
      </w:rPr>
    </w:lvl>
    <w:lvl w:ilvl="2" w:tplc="478AE342">
      <w:start w:val="1"/>
      <w:numFmt w:val="bullet"/>
      <w:lvlText w:val="•"/>
      <w:lvlJc w:val="left"/>
      <w:rPr>
        <w:rFonts w:hint="default"/>
      </w:rPr>
    </w:lvl>
    <w:lvl w:ilvl="3" w:tplc="1E8E6F62">
      <w:start w:val="1"/>
      <w:numFmt w:val="bullet"/>
      <w:lvlText w:val="•"/>
      <w:lvlJc w:val="left"/>
      <w:rPr>
        <w:rFonts w:hint="default"/>
      </w:rPr>
    </w:lvl>
    <w:lvl w:ilvl="4" w:tplc="62F6DB48">
      <w:start w:val="1"/>
      <w:numFmt w:val="bullet"/>
      <w:lvlText w:val="•"/>
      <w:lvlJc w:val="left"/>
      <w:rPr>
        <w:rFonts w:hint="default"/>
      </w:rPr>
    </w:lvl>
    <w:lvl w:ilvl="5" w:tplc="DFB2379A">
      <w:start w:val="1"/>
      <w:numFmt w:val="bullet"/>
      <w:lvlText w:val="•"/>
      <w:lvlJc w:val="left"/>
      <w:rPr>
        <w:rFonts w:hint="default"/>
      </w:rPr>
    </w:lvl>
    <w:lvl w:ilvl="6" w:tplc="959284EA">
      <w:start w:val="1"/>
      <w:numFmt w:val="bullet"/>
      <w:lvlText w:val="•"/>
      <w:lvlJc w:val="left"/>
      <w:rPr>
        <w:rFonts w:hint="default"/>
      </w:rPr>
    </w:lvl>
    <w:lvl w:ilvl="7" w:tplc="6576B6E2">
      <w:start w:val="1"/>
      <w:numFmt w:val="bullet"/>
      <w:lvlText w:val="•"/>
      <w:lvlJc w:val="left"/>
      <w:rPr>
        <w:rFonts w:hint="default"/>
      </w:rPr>
    </w:lvl>
    <w:lvl w:ilvl="8" w:tplc="A5681EE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F2204D8"/>
    <w:multiLevelType w:val="hybridMultilevel"/>
    <w:tmpl w:val="1DC8DCB6"/>
    <w:lvl w:ilvl="0" w:tplc="D38414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941EE"/>
    <w:multiLevelType w:val="hybridMultilevel"/>
    <w:tmpl w:val="EB62A45E"/>
    <w:lvl w:ilvl="0" w:tplc="1FAECAE8">
      <w:start w:val="10"/>
      <w:numFmt w:val="lowerLetter"/>
      <w:lvlText w:val="%1)"/>
      <w:lvlJc w:val="left"/>
      <w:pPr>
        <w:ind w:hanging="346"/>
      </w:pPr>
      <w:rPr>
        <w:rFonts w:ascii="Times New Roman" w:eastAsia="Times New Roman" w:hAnsi="Times New Roman" w:hint="default"/>
        <w:color w:val="4D4D4D"/>
        <w:w w:val="99"/>
        <w:sz w:val="21"/>
        <w:szCs w:val="21"/>
      </w:rPr>
    </w:lvl>
    <w:lvl w:ilvl="1" w:tplc="BE14875C">
      <w:start w:val="1"/>
      <w:numFmt w:val="bullet"/>
      <w:lvlText w:val="•"/>
      <w:lvlJc w:val="left"/>
      <w:rPr>
        <w:rFonts w:hint="default"/>
      </w:rPr>
    </w:lvl>
    <w:lvl w:ilvl="2" w:tplc="671C0EA0">
      <w:start w:val="1"/>
      <w:numFmt w:val="bullet"/>
      <w:lvlText w:val="•"/>
      <w:lvlJc w:val="left"/>
      <w:rPr>
        <w:rFonts w:hint="default"/>
      </w:rPr>
    </w:lvl>
    <w:lvl w:ilvl="3" w:tplc="505E95A6">
      <w:start w:val="1"/>
      <w:numFmt w:val="bullet"/>
      <w:lvlText w:val="•"/>
      <w:lvlJc w:val="left"/>
      <w:rPr>
        <w:rFonts w:hint="default"/>
      </w:rPr>
    </w:lvl>
    <w:lvl w:ilvl="4" w:tplc="9F54D3B2">
      <w:start w:val="1"/>
      <w:numFmt w:val="bullet"/>
      <w:lvlText w:val="•"/>
      <w:lvlJc w:val="left"/>
      <w:rPr>
        <w:rFonts w:hint="default"/>
      </w:rPr>
    </w:lvl>
    <w:lvl w:ilvl="5" w:tplc="D7C09FCE">
      <w:start w:val="1"/>
      <w:numFmt w:val="bullet"/>
      <w:lvlText w:val="•"/>
      <w:lvlJc w:val="left"/>
      <w:rPr>
        <w:rFonts w:hint="default"/>
      </w:rPr>
    </w:lvl>
    <w:lvl w:ilvl="6" w:tplc="4CACFB7C">
      <w:start w:val="1"/>
      <w:numFmt w:val="bullet"/>
      <w:lvlText w:val="•"/>
      <w:lvlJc w:val="left"/>
      <w:rPr>
        <w:rFonts w:hint="default"/>
      </w:rPr>
    </w:lvl>
    <w:lvl w:ilvl="7" w:tplc="4BEE47B6">
      <w:start w:val="1"/>
      <w:numFmt w:val="bullet"/>
      <w:lvlText w:val="•"/>
      <w:lvlJc w:val="left"/>
      <w:rPr>
        <w:rFonts w:hint="default"/>
      </w:rPr>
    </w:lvl>
    <w:lvl w:ilvl="8" w:tplc="A66ACCB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F83386F"/>
    <w:multiLevelType w:val="hybridMultilevel"/>
    <w:tmpl w:val="D1B00B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662A5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8616D"/>
    <w:multiLevelType w:val="hybridMultilevel"/>
    <w:tmpl w:val="A3B29580"/>
    <w:lvl w:ilvl="0" w:tplc="DE423756">
      <w:start w:val="1"/>
      <w:numFmt w:val="bullet"/>
      <w:lvlText w:val="o"/>
      <w:lvlJc w:val="left"/>
      <w:pPr>
        <w:ind w:hanging="700"/>
      </w:pPr>
      <w:rPr>
        <w:rFonts w:ascii="Times New Roman" w:eastAsia="Times New Roman" w:hAnsi="Times New Roman" w:hint="default"/>
        <w:color w:val="676767"/>
        <w:w w:val="116"/>
        <w:sz w:val="21"/>
        <w:szCs w:val="21"/>
      </w:rPr>
    </w:lvl>
    <w:lvl w:ilvl="1" w:tplc="712E8458">
      <w:start w:val="1"/>
      <w:numFmt w:val="bullet"/>
      <w:lvlText w:val="•"/>
      <w:lvlJc w:val="left"/>
      <w:rPr>
        <w:rFonts w:hint="default"/>
      </w:rPr>
    </w:lvl>
    <w:lvl w:ilvl="2" w:tplc="A900FCCE">
      <w:start w:val="1"/>
      <w:numFmt w:val="bullet"/>
      <w:lvlText w:val="•"/>
      <w:lvlJc w:val="left"/>
      <w:rPr>
        <w:rFonts w:hint="default"/>
      </w:rPr>
    </w:lvl>
    <w:lvl w:ilvl="3" w:tplc="3552024A">
      <w:start w:val="1"/>
      <w:numFmt w:val="bullet"/>
      <w:lvlText w:val="•"/>
      <w:lvlJc w:val="left"/>
      <w:rPr>
        <w:rFonts w:hint="default"/>
      </w:rPr>
    </w:lvl>
    <w:lvl w:ilvl="4" w:tplc="1EFE40C8">
      <w:start w:val="1"/>
      <w:numFmt w:val="bullet"/>
      <w:lvlText w:val="•"/>
      <w:lvlJc w:val="left"/>
      <w:rPr>
        <w:rFonts w:hint="default"/>
      </w:rPr>
    </w:lvl>
    <w:lvl w:ilvl="5" w:tplc="85662470">
      <w:start w:val="1"/>
      <w:numFmt w:val="bullet"/>
      <w:lvlText w:val="•"/>
      <w:lvlJc w:val="left"/>
      <w:rPr>
        <w:rFonts w:hint="default"/>
      </w:rPr>
    </w:lvl>
    <w:lvl w:ilvl="6" w:tplc="5D32C73A">
      <w:start w:val="1"/>
      <w:numFmt w:val="bullet"/>
      <w:lvlText w:val="•"/>
      <w:lvlJc w:val="left"/>
      <w:rPr>
        <w:rFonts w:hint="default"/>
      </w:rPr>
    </w:lvl>
    <w:lvl w:ilvl="7" w:tplc="A0FEBC76">
      <w:start w:val="1"/>
      <w:numFmt w:val="bullet"/>
      <w:lvlText w:val="•"/>
      <w:lvlJc w:val="left"/>
      <w:rPr>
        <w:rFonts w:hint="default"/>
      </w:rPr>
    </w:lvl>
    <w:lvl w:ilvl="8" w:tplc="821CDF4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635320"/>
    <w:multiLevelType w:val="hybridMultilevel"/>
    <w:tmpl w:val="58A89B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714BA"/>
    <w:multiLevelType w:val="hybridMultilevel"/>
    <w:tmpl w:val="914A345E"/>
    <w:lvl w:ilvl="0" w:tplc="A4D28A4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C70A3"/>
    <w:multiLevelType w:val="hybridMultilevel"/>
    <w:tmpl w:val="EA520F12"/>
    <w:lvl w:ilvl="0" w:tplc="83A6E712">
      <w:start w:val="1"/>
      <w:numFmt w:val="bullet"/>
      <w:lvlText w:val="•"/>
      <w:lvlJc w:val="left"/>
      <w:pPr>
        <w:ind w:hanging="352"/>
      </w:pPr>
      <w:rPr>
        <w:rFonts w:ascii="Times New Roman" w:eastAsia="Times New Roman" w:hAnsi="Times New Roman" w:hint="default"/>
        <w:color w:val="1D1D1D"/>
        <w:w w:val="137"/>
        <w:sz w:val="19"/>
        <w:szCs w:val="19"/>
      </w:rPr>
    </w:lvl>
    <w:lvl w:ilvl="1" w:tplc="46385BFA">
      <w:start w:val="1"/>
      <w:numFmt w:val="bullet"/>
      <w:lvlText w:val="•"/>
      <w:lvlJc w:val="left"/>
      <w:pPr>
        <w:ind w:hanging="404"/>
      </w:pPr>
      <w:rPr>
        <w:rFonts w:ascii="Times New Roman" w:eastAsia="Times New Roman" w:hAnsi="Times New Roman" w:hint="default"/>
        <w:color w:val="2F2F2F"/>
        <w:w w:val="153"/>
        <w:sz w:val="19"/>
        <w:szCs w:val="19"/>
      </w:rPr>
    </w:lvl>
    <w:lvl w:ilvl="2" w:tplc="0B74CF60">
      <w:start w:val="1"/>
      <w:numFmt w:val="bullet"/>
      <w:lvlText w:val="•"/>
      <w:lvlJc w:val="left"/>
      <w:rPr>
        <w:rFonts w:hint="default"/>
      </w:rPr>
    </w:lvl>
    <w:lvl w:ilvl="3" w:tplc="462A1C74">
      <w:start w:val="1"/>
      <w:numFmt w:val="bullet"/>
      <w:lvlText w:val="•"/>
      <w:lvlJc w:val="left"/>
      <w:rPr>
        <w:rFonts w:hint="default"/>
      </w:rPr>
    </w:lvl>
    <w:lvl w:ilvl="4" w:tplc="F69C7DB0">
      <w:start w:val="1"/>
      <w:numFmt w:val="bullet"/>
      <w:lvlText w:val="•"/>
      <w:lvlJc w:val="left"/>
      <w:rPr>
        <w:rFonts w:hint="default"/>
      </w:rPr>
    </w:lvl>
    <w:lvl w:ilvl="5" w:tplc="6BAC09BA">
      <w:start w:val="1"/>
      <w:numFmt w:val="bullet"/>
      <w:lvlText w:val="•"/>
      <w:lvlJc w:val="left"/>
      <w:rPr>
        <w:rFonts w:hint="default"/>
      </w:rPr>
    </w:lvl>
    <w:lvl w:ilvl="6" w:tplc="897619BC">
      <w:start w:val="1"/>
      <w:numFmt w:val="bullet"/>
      <w:lvlText w:val="•"/>
      <w:lvlJc w:val="left"/>
      <w:rPr>
        <w:rFonts w:hint="default"/>
      </w:rPr>
    </w:lvl>
    <w:lvl w:ilvl="7" w:tplc="B992B852">
      <w:start w:val="1"/>
      <w:numFmt w:val="bullet"/>
      <w:lvlText w:val="•"/>
      <w:lvlJc w:val="left"/>
      <w:rPr>
        <w:rFonts w:hint="default"/>
      </w:rPr>
    </w:lvl>
    <w:lvl w:ilvl="8" w:tplc="CAE08CB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F3032EA"/>
    <w:multiLevelType w:val="hybridMultilevel"/>
    <w:tmpl w:val="D1B00B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E662A5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D47FA"/>
    <w:multiLevelType w:val="multilevel"/>
    <w:tmpl w:val="B6E4C3B8"/>
    <w:lvl w:ilvl="0">
      <w:start w:val="2"/>
      <w:numFmt w:val="decimal"/>
      <w:lvlText w:val="%1-"/>
      <w:lvlJc w:val="left"/>
      <w:pPr>
        <w:ind w:hanging="239"/>
      </w:pPr>
      <w:rPr>
        <w:rFonts w:ascii="Times New Roman" w:eastAsia="Times New Roman" w:hAnsi="Times New Roman" w:hint="default"/>
        <w:color w:val="343434"/>
        <w:w w:val="150"/>
        <w:sz w:val="19"/>
        <w:szCs w:val="19"/>
      </w:rPr>
    </w:lvl>
    <w:lvl w:ilvl="1">
      <w:start w:val="3"/>
      <w:numFmt w:val="decimal"/>
      <w:lvlText w:val="%2-"/>
      <w:lvlJc w:val="left"/>
      <w:pPr>
        <w:ind w:hanging="187"/>
      </w:pPr>
      <w:rPr>
        <w:rFonts w:ascii="Times New Roman" w:eastAsia="Times New Roman" w:hAnsi="Times New Roman" w:hint="default"/>
        <w:color w:val="313131"/>
        <w:w w:val="117"/>
        <w:sz w:val="19"/>
        <w:szCs w:val="19"/>
      </w:rPr>
    </w:lvl>
    <w:lvl w:ilvl="2">
      <w:start w:val="1"/>
      <w:numFmt w:val="decimal"/>
      <w:lvlText w:val="%2.%3"/>
      <w:lvlJc w:val="left"/>
      <w:pPr>
        <w:ind w:hanging="294"/>
      </w:pPr>
      <w:rPr>
        <w:rFonts w:hint="default"/>
        <w:u w:val="thick" w:color="00000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7703345"/>
    <w:multiLevelType w:val="hybridMultilevel"/>
    <w:tmpl w:val="3B6CFD18"/>
    <w:lvl w:ilvl="0" w:tplc="D38414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547EE"/>
    <w:multiLevelType w:val="multilevel"/>
    <w:tmpl w:val="054ECFE6"/>
    <w:lvl w:ilvl="0">
      <w:start w:val="5"/>
      <w:numFmt w:val="decimal"/>
      <w:lvlText w:val="%1-"/>
      <w:lvlJc w:val="left"/>
      <w:pPr>
        <w:ind w:hanging="344"/>
      </w:pPr>
      <w:rPr>
        <w:rFonts w:ascii="Times New Roman" w:eastAsia="Times New Roman" w:hAnsi="Times New Roman" w:hint="default"/>
        <w:color w:val="313131"/>
        <w:w w:val="165"/>
        <w:sz w:val="23"/>
        <w:szCs w:val="23"/>
      </w:rPr>
    </w:lvl>
    <w:lvl w:ilvl="1">
      <w:start w:val="1"/>
      <w:numFmt w:val="decimal"/>
      <w:lvlText w:val="%2"/>
      <w:lvlJc w:val="left"/>
      <w:pPr>
        <w:ind w:hanging="302"/>
      </w:pPr>
      <w:rPr>
        <w:rFonts w:ascii="Times New Roman" w:eastAsia="Times New Roman" w:hAnsi="Times New Roman" w:hint="default"/>
        <w:color w:val="232323"/>
        <w:w w:val="129"/>
        <w:sz w:val="21"/>
        <w:szCs w:val="21"/>
      </w:rPr>
    </w:lvl>
    <w:lvl w:ilvl="2">
      <w:start w:val="1"/>
      <w:numFmt w:val="decimal"/>
      <w:lvlText w:val="%2.%3"/>
      <w:lvlJc w:val="left"/>
      <w:pPr>
        <w:ind w:hanging="503"/>
      </w:pPr>
      <w:rPr>
        <w:rFonts w:ascii="Times New Roman" w:eastAsia="Times New Roman" w:hAnsi="Times New Roman" w:hint="default"/>
        <w:color w:val="232323"/>
        <w:spacing w:val="-21"/>
        <w:w w:val="129"/>
        <w:position w:val="1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EB04F24"/>
    <w:multiLevelType w:val="hybridMultilevel"/>
    <w:tmpl w:val="B754BCF2"/>
    <w:lvl w:ilvl="0" w:tplc="04EE6D7C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color w:val="3A3A3A"/>
        <w:w w:val="110"/>
        <w:sz w:val="21"/>
        <w:szCs w:val="21"/>
      </w:rPr>
    </w:lvl>
    <w:lvl w:ilvl="1" w:tplc="A644074E">
      <w:start w:val="1"/>
      <w:numFmt w:val="lowerLetter"/>
      <w:lvlText w:val="%2)"/>
      <w:lvlJc w:val="left"/>
      <w:pPr>
        <w:ind w:hanging="346"/>
      </w:pPr>
      <w:rPr>
        <w:rFonts w:ascii="Times New Roman" w:eastAsia="Times New Roman" w:hAnsi="Times New Roman" w:hint="default"/>
        <w:color w:val="5B5B5B"/>
        <w:sz w:val="21"/>
        <w:szCs w:val="21"/>
      </w:rPr>
    </w:lvl>
    <w:lvl w:ilvl="2" w:tplc="AADAF4AA">
      <w:start w:val="1"/>
      <w:numFmt w:val="bullet"/>
      <w:lvlText w:val="•"/>
      <w:lvlJc w:val="left"/>
      <w:rPr>
        <w:rFonts w:hint="default"/>
      </w:rPr>
    </w:lvl>
    <w:lvl w:ilvl="3" w:tplc="B8F4F2EE">
      <w:start w:val="1"/>
      <w:numFmt w:val="bullet"/>
      <w:lvlText w:val="•"/>
      <w:lvlJc w:val="left"/>
      <w:rPr>
        <w:rFonts w:hint="default"/>
      </w:rPr>
    </w:lvl>
    <w:lvl w:ilvl="4" w:tplc="149CE418">
      <w:start w:val="1"/>
      <w:numFmt w:val="bullet"/>
      <w:lvlText w:val="•"/>
      <w:lvlJc w:val="left"/>
      <w:rPr>
        <w:rFonts w:hint="default"/>
      </w:rPr>
    </w:lvl>
    <w:lvl w:ilvl="5" w:tplc="195A07C6">
      <w:start w:val="1"/>
      <w:numFmt w:val="bullet"/>
      <w:lvlText w:val="•"/>
      <w:lvlJc w:val="left"/>
      <w:rPr>
        <w:rFonts w:hint="default"/>
      </w:rPr>
    </w:lvl>
    <w:lvl w:ilvl="6" w:tplc="B99C28F2">
      <w:start w:val="1"/>
      <w:numFmt w:val="bullet"/>
      <w:lvlText w:val="•"/>
      <w:lvlJc w:val="left"/>
      <w:rPr>
        <w:rFonts w:hint="default"/>
      </w:rPr>
    </w:lvl>
    <w:lvl w:ilvl="7" w:tplc="237246D8">
      <w:start w:val="1"/>
      <w:numFmt w:val="bullet"/>
      <w:lvlText w:val="•"/>
      <w:lvlJc w:val="left"/>
      <w:rPr>
        <w:rFonts w:hint="default"/>
      </w:rPr>
    </w:lvl>
    <w:lvl w:ilvl="8" w:tplc="228CA4E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61A36A1"/>
    <w:multiLevelType w:val="hybridMultilevel"/>
    <w:tmpl w:val="035AEADE"/>
    <w:lvl w:ilvl="0" w:tplc="E788E7F6">
      <w:start w:val="5"/>
      <w:numFmt w:val="decimal"/>
      <w:lvlText w:val="%1."/>
      <w:lvlJc w:val="left"/>
      <w:pPr>
        <w:ind w:hanging="230"/>
      </w:pPr>
      <w:rPr>
        <w:rFonts w:ascii="Times New Roman" w:eastAsia="Times New Roman" w:hAnsi="Times New Roman" w:hint="default"/>
        <w:color w:val="595959"/>
        <w:spacing w:val="1"/>
        <w:w w:val="111"/>
        <w:sz w:val="23"/>
        <w:szCs w:val="23"/>
      </w:rPr>
    </w:lvl>
    <w:lvl w:ilvl="1" w:tplc="693CA0B6">
      <w:start w:val="1"/>
      <w:numFmt w:val="bullet"/>
      <w:lvlText w:val="•"/>
      <w:lvlJc w:val="left"/>
      <w:rPr>
        <w:rFonts w:hint="default"/>
      </w:rPr>
    </w:lvl>
    <w:lvl w:ilvl="2" w:tplc="12CC599C">
      <w:start w:val="1"/>
      <w:numFmt w:val="bullet"/>
      <w:lvlText w:val="•"/>
      <w:lvlJc w:val="left"/>
      <w:rPr>
        <w:rFonts w:hint="default"/>
      </w:rPr>
    </w:lvl>
    <w:lvl w:ilvl="3" w:tplc="0B924678">
      <w:start w:val="1"/>
      <w:numFmt w:val="bullet"/>
      <w:lvlText w:val="•"/>
      <w:lvlJc w:val="left"/>
      <w:rPr>
        <w:rFonts w:hint="default"/>
      </w:rPr>
    </w:lvl>
    <w:lvl w:ilvl="4" w:tplc="CDB2D448">
      <w:start w:val="1"/>
      <w:numFmt w:val="bullet"/>
      <w:lvlText w:val="•"/>
      <w:lvlJc w:val="left"/>
      <w:rPr>
        <w:rFonts w:hint="default"/>
      </w:rPr>
    </w:lvl>
    <w:lvl w:ilvl="5" w:tplc="46B869E2">
      <w:start w:val="1"/>
      <w:numFmt w:val="bullet"/>
      <w:lvlText w:val="•"/>
      <w:lvlJc w:val="left"/>
      <w:rPr>
        <w:rFonts w:hint="default"/>
      </w:rPr>
    </w:lvl>
    <w:lvl w:ilvl="6" w:tplc="768EBB0E">
      <w:start w:val="1"/>
      <w:numFmt w:val="bullet"/>
      <w:lvlText w:val="•"/>
      <w:lvlJc w:val="left"/>
      <w:rPr>
        <w:rFonts w:hint="default"/>
      </w:rPr>
    </w:lvl>
    <w:lvl w:ilvl="7" w:tplc="A5D8E9C4">
      <w:start w:val="1"/>
      <w:numFmt w:val="bullet"/>
      <w:lvlText w:val="•"/>
      <w:lvlJc w:val="left"/>
      <w:rPr>
        <w:rFonts w:hint="default"/>
      </w:rPr>
    </w:lvl>
    <w:lvl w:ilvl="8" w:tplc="BEDCB99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9E2494B"/>
    <w:multiLevelType w:val="hybridMultilevel"/>
    <w:tmpl w:val="35F0CAEC"/>
    <w:lvl w:ilvl="0" w:tplc="A8CC47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87242">
      <w:start w:val="10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01F21"/>
    <w:multiLevelType w:val="hybridMultilevel"/>
    <w:tmpl w:val="C9C2C520"/>
    <w:lvl w:ilvl="0" w:tplc="F1BC5C5A">
      <w:start w:val="1"/>
      <w:numFmt w:val="bullet"/>
      <w:lvlText w:val="o"/>
      <w:lvlJc w:val="left"/>
      <w:pPr>
        <w:ind w:hanging="693"/>
      </w:pPr>
      <w:rPr>
        <w:rFonts w:ascii="Times New Roman" w:eastAsia="Times New Roman" w:hAnsi="Times New Roman" w:hint="default"/>
        <w:color w:val="808080"/>
        <w:w w:val="122"/>
        <w:sz w:val="20"/>
        <w:szCs w:val="20"/>
      </w:rPr>
    </w:lvl>
    <w:lvl w:ilvl="1" w:tplc="4B8229F8">
      <w:start w:val="1"/>
      <w:numFmt w:val="bullet"/>
      <w:lvlText w:val="•"/>
      <w:lvlJc w:val="left"/>
      <w:rPr>
        <w:rFonts w:hint="default"/>
      </w:rPr>
    </w:lvl>
    <w:lvl w:ilvl="2" w:tplc="67548A34">
      <w:start w:val="1"/>
      <w:numFmt w:val="bullet"/>
      <w:lvlText w:val="•"/>
      <w:lvlJc w:val="left"/>
      <w:rPr>
        <w:rFonts w:hint="default"/>
      </w:rPr>
    </w:lvl>
    <w:lvl w:ilvl="3" w:tplc="53704498">
      <w:start w:val="1"/>
      <w:numFmt w:val="bullet"/>
      <w:lvlText w:val="•"/>
      <w:lvlJc w:val="left"/>
      <w:rPr>
        <w:rFonts w:hint="default"/>
      </w:rPr>
    </w:lvl>
    <w:lvl w:ilvl="4" w:tplc="D96EE5E0">
      <w:start w:val="1"/>
      <w:numFmt w:val="bullet"/>
      <w:lvlText w:val="•"/>
      <w:lvlJc w:val="left"/>
      <w:rPr>
        <w:rFonts w:hint="default"/>
      </w:rPr>
    </w:lvl>
    <w:lvl w:ilvl="5" w:tplc="693E0734">
      <w:start w:val="1"/>
      <w:numFmt w:val="bullet"/>
      <w:lvlText w:val="•"/>
      <w:lvlJc w:val="left"/>
      <w:rPr>
        <w:rFonts w:hint="default"/>
      </w:rPr>
    </w:lvl>
    <w:lvl w:ilvl="6" w:tplc="AACE0F92">
      <w:start w:val="1"/>
      <w:numFmt w:val="bullet"/>
      <w:lvlText w:val="•"/>
      <w:lvlJc w:val="left"/>
      <w:rPr>
        <w:rFonts w:hint="default"/>
      </w:rPr>
    </w:lvl>
    <w:lvl w:ilvl="7" w:tplc="94C003AE">
      <w:start w:val="1"/>
      <w:numFmt w:val="bullet"/>
      <w:lvlText w:val="•"/>
      <w:lvlJc w:val="left"/>
      <w:rPr>
        <w:rFonts w:hint="default"/>
      </w:rPr>
    </w:lvl>
    <w:lvl w:ilvl="8" w:tplc="64F2EE06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F9867E4"/>
    <w:multiLevelType w:val="hybridMultilevel"/>
    <w:tmpl w:val="DF648ADC"/>
    <w:lvl w:ilvl="0" w:tplc="99B2B6D8">
      <w:start w:val="1"/>
      <w:numFmt w:val="bullet"/>
      <w:lvlText w:val="o"/>
      <w:lvlJc w:val="left"/>
      <w:pPr>
        <w:ind w:hanging="700"/>
      </w:pPr>
      <w:rPr>
        <w:rFonts w:ascii="Times New Roman" w:eastAsia="Times New Roman" w:hAnsi="Times New Roman" w:hint="default"/>
        <w:color w:val="808080"/>
        <w:w w:val="116"/>
        <w:sz w:val="21"/>
        <w:szCs w:val="21"/>
      </w:rPr>
    </w:lvl>
    <w:lvl w:ilvl="1" w:tplc="2A182CAA">
      <w:start w:val="1"/>
      <w:numFmt w:val="bullet"/>
      <w:lvlText w:val="•"/>
      <w:lvlJc w:val="left"/>
      <w:rPr>
        <w:rFonts w:hint="default"/>
      </w:rPr>
    </w:lvl>
    <w:lvl w:ilvl="2" w:tplc="BDD08836">
      <w:start w:val="1"/>
      <w:numFmt w:val="bullet"/>
      <w:lvlText w:val="•"/>
      <w:lvlJc w:val="left"/>
      <w:rPr>
        <w:rFonts w:hint="default"/>
      </w:rPr>
    </w:lvl>
    <w:lvl w:ilvl="3" w:tplc="250E0C06">
      <w:start w:val="1"/>
      <w:numFmt w:val="bullet"/>
      <w:lvlText w:val="•"/>
      <w:lvlJc w:val="left"/>
      <w:rPr>
        <w:rFonts w:hint="default"/>
      </w:rPr>
    </w:lvl>
    <w:lvl w:ilvl="4" w:tplc="9E7442B8">
      <w:start w:val="1"/>
      <w:numFmt w:val="bullet"/>
      <w:lvlText w:val="•"/>
      <w:lvlJc w:val="left"/>
      <w:rPr>
        <w:rFonts w:hint="default"/>
      </w:rPr>
    </w:lvl>
    <w:lvl w:ilvl="5" w:tplc="DE80924E">
      <w:start w:val="1"/>
      <w:numFmt w:val="bullet"/>
      <w:lvlText w:val="•"/>
      <w:lvlJc w:val="left"/>
      <w:rPr>
        <w:rFonts w:hint="default"/>
      </w:rPr>
    </w:lvl>
    <w:lvl w:ilvl="6" w:tplc="4E627BD2">
      <w:start w:val="1"/>
      <w:numFmt w:val="bullet"/>
      <w:lvlText w:val="•"/>
      <w:lvlJc w:val="left"/>
      <w:rPr>
        <w:rFonts w:hint="default"/>
      </w:rPr>
    </w:lvl>
    <w:lvl w:ilvl="7" w:tplc="AFFE3088">
      <w:start w:val="1"/>
      <w:numFmt w:val="bullet"/>
      <w:lvlText w:val="•"/>
      <w:lvlJc w:val="left"/>
      <w:rPr>
        <w:rFonts w:hint="default"/>
      </w:rPr>
    </w:lvl>
    <w:lvl w:ilvl="8" w:tplc="2A50C1F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C702A22"/>
    <w:multiLevelType w:val="hybridMultilevel"/>
    <w:tmpl w:val="471EE07C"/>
    <w:lvl w:ilvl="0" w:tplc="A47CA944">
      <w:start w:val="1"/>
      <w:numFmt w:val="lowerLetter"/>
      <w:lvlText w:val="%1)"/>
      <w:lvlJc w:val="left"/>
      <w:pPr>
        <w:ind w:hanging="352"/>
      </w:pPr>
      <w:rPr>
        <w:rFonts w:ascii="Times New Roman" w:eastAsia="Times New Roman" w:hAnsi="Times New Roman" w:hint="default"/>
        <w:color w:val="595959"/>
        <w:w w:val="104"/>
        <w:sz w:val="23"/>
        <w:szCs w:val="23"/>
      </w:rPr>
    </w:lvl>
    <w:lvl w:ilvl="1" w:tplc="064E3D0A">
      <w:start w:val="1"/>
      <w:numFmt w:val="bullet"/>
      <w:lvlText w:val="•"/>
      <w:lvlJc w:val="left"/>
      <w:pPr>
        <w:ind w:hanging="402"/>
      </w:pPr>
      <w:rPr>
        <w:rFonts w:ascii="Times New Roman" w:eastAsia="Times New Roman" w:hAnsi="Times New Roman" w:hint="default"/>
        <w:color w:val="1D1D1D"/>
        <w:w w:val="138"/>
        <w:sz w:val="21"/>
        <w:szCs w:val="21"/>
      </w:rPr>
    </w:lvl>
    <w:lvl w:ilvl="2" w:tplc="1DC20714">
      <w:start w:val="1"/>
      <w:numFmt w:val="bullet"/>
      <w:lvlText w:val="•"/>
      <w:lvlJc w:val="left"/>
      <w:rPr>
        <w:rFonts w:hint="default"/>
      </w:rPr>
    </w:lvl>
    <w:lvl w:ilvl="3" w:tplc="0E9E0210">
      <w:start w:val="1"/>
      <w:numFmt w:val="bullet"/>
      <w:lvlText w:val="•"/>
      <w:lvlJc w:val="left"/>
      <w:rPr>
        <w:rFonts w:hint="default"/>
      </w:rPr>
    </w:lvl>
    <w:lvl w:ilvl="4" w:tplc="97342EB6">
      <w:start w:val="1"/>
      <w:numFmt w:val="bullet"/>
      <w:lvlText w:val="•"/>
      <w:lvlJc w:val="left"/>
      <w:rPr>
        <w:rFonts w:hint="default"/>
      </w:rPr>
    </w:lvl>
    <w:lvl w:ilvl="5" w:tplc="4DC60718">
      <w:start w:val="1"/>
      <w:numFmt w:val="bullet"/>
      <w:lvlText w:val="•"/>
      <w:lvlJc w:val="left"/>
      <w:rPr>
        <w:rFonts w:hint="default"/>
      </w:rPr>
    </w:lvl>
    <w:lvl w:ilvl="6" w:tplc="795C311C">
      <w:start w:val="1"/>
      <w:numFmt w:val="bullet"/>
      <w:lvlText w:val="•"/>
      <w:lvlJc w:val="left"/>
      <w:rPr>
        <w:rFonts w:hint="default"/>
      </w:rPr>
    </w:lvl>
    <w:lvl w:ilvl="7" w:tplc="5E124FF4">
      <w:start w:val="1"/>
      <w:numFmt w:val="bullet"/>
      <w:lvlText w:val="•"/>
      <w:lvlJc w:val="left"/>
      <w:rPr>
        <w:rFonts w:hint="default"/>
      </w:rPr>
    </w:lvl>
    <w:lvl w:ilvl="8" w:tplc="BC9052E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D347665"/>
    <w:multiLevelType w:val="hybridMultilevel"/>
    <w:tmpl w:val="CA1ACB32"/>
    <w:lvl w:ilvl="0" w:tplc="B5680FE0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hint="default"/>
        <w:color w:val="383838"/>
        <w:spacing w:val="-7"/>
        <w:w w:val="93"/>
        <w:sz w:val="23"/>
        <w:szCs w:val="23"/>
      </w:rPr>
    </w:lvl>
    <w:lvl w:ilvl="1" w:tplc="4ECAEF96">
      <w:start w:val="1"/>
      <w:numFmt w:val="bullet"/>
      <w:lvlText w:val="•"/>
      <w:lvlJc w:val="left"/>
      <w:rPr>
        <w:rFonts w:hint="default"/>
      </w:rPr>
    </w:lvl>
    <w:lvl w:ilvl="2" w:tplc="CE38DDB0">
      <w:start w:val="1"/>
      <w:numFmt w:val="bullet"/>
      <w:lvlText w:val="•"/>
      <w:lvlJc w:val="left"/>
      <w:rPr>
        <w:rFonts w:hint="default"/>
      </w:rPr>
    </w:lvl>
    <w:lvl w:ilvl="3" w:tplc="6AE44C5C">
      <w:start w:val="1"/>
      <w:numFmt w:val="bullet"/>
      <w:lvlText w:val="•"/>
      <w:lvlJc w:val="left"/>
      <w:rPr>
        <w:rFonts w:hint="default"/>
      </w:rPr>
    </w:lvl>
    <w:lvl w:ilvl="4" w:tplc="B46C0290">
      <w:start w:val="1"/>
      <w:numFmt w:val="bullet"/>
      <w:lvlText w:val="•"/>
      <w:lvlJc w:val="left"/>
      <w:rPr>
        <w:rFonts w:hint="default"/>
      </w:rPr>
    </w:lvl>
    <w:lvl w:ilvl="5" w:tplc="9404E7A4">
      <w:start w:val="1"/>
      <w:numFmt w:val="bullet"/>
      <w:lvlText w:val="•"/>
      <w:lvlJc w:val="left"/>
      <w:rPr>
        <w:rFonts w:hint="default"/>
      </w:rPr>
    </w:lvl>
    <w:lvl w:ilvl="6" w:tplc="172693D4">
      <w:start w:val="1"/>
      <w:numFmt w:val="bullet"/>
      <w:lvlText w:val="•"/>
      <w:lvlJc w:val="left"/>
      <w:rPr>
        <w:rFonts w:hint="default"/>
      </w:rPr>
    </w:lvl>
    <w:lvl w:ilvl="7" w:tplc="C982FD7A">
      <w:start w:val="1"/>
      <w:numFmt w:val="bullet"/>
      <w:lvlText w:val="•"/>
      <w:lvlJc w:val="left"/>
      <w:rPr>
        <w:rFonts w:hint="default"/>
      </w:rPr>
    </w:lvl>
    <w:lvl w:ilvl="8" w:tplc="CC52E50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2"/>
  </w:num>
  <w:num w:numId="4">
    <w:abstractNumId w:val="18"/>
  </w:num>
  <w:num w:numId="5">
    <w:abstractNumId w:val="23"/>
  </w:num>
  <w:num w:numId="6">
    <w:abstractNumId w:val="16"/>
  </w:num>
  <w:num w:numId="7">
    <w:abstractNumId w:val="0"/>
  </w:num>
  <w:num w:numId="8">
    <w:abstractNumId w:val="14"/>
  </w:num>
  <w:num w:numId="9">
    <w:abstractNumId w:val="2"/>
  </w:num>
  <w:num w:numId="10">
    <w:abstractNumId w:val="7"/>
  </w:num>
  <w:num w:numId="11">
    <w:abstractNumId w:val="5"/>
  </w:num>
  <w:num w:numId="12">
    <w:abstractNumId w:val="17"/>
  </w:num>
  <w:num w:numId="13">
    <w:abstractNumId w:val="9"/>
  </w:num>
  <w:num w:numId="14">
    <w:abstractNumId w:val="20"/>
  </w:num>
  <w:num w:numId="15">
    <w:abstractNumId w:val="21"/>
  </w:num>
  <w:num w:numId="16">
    <w:abstractNumId w:val="6"/>
  </w:num>
  <w:num w:numId="17">
    <w:abstractNumId w:val="15"/>
  </w:num>
  <w:num w:numId="18">
    <w:abstractNumId w:val="4"/>
  </w:num>
  <w:num w:numId="19">
    <w:abstractNumId w:val="3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266F0"/>
    <w:rsid w:val="00087EF7"/>
    <w:rsid w:val="0015457C"/>
    <w:rsid w:val="001777C9"/>
    <w:rsid w:val="001C63F8"/>
    <w:rsid w:val="001E093C"/>
    <w:rsid w:val="0021618A"/>
    <w:rsid w:val="00357CB7"/>
    <w:rsid w:val="003A000F"/>
    <w:rsid w:val="00672CC5"/>
    <w:rsid w:val="006F6E03"/>
    <w:rsid w:val="008266F0"/>
    <w:rsid w:val="00830DC3"/>
    <w:rsid w:val="008D3639"/>
    <w:rsid w:val="00934B4B"/>
    <w:rsid w:val="00AA0EAA"/>
    <w:rsid w:val="00B30002"/>
    <w:rsid w:val="00BB785A"/>
    <w:rsid w:val="00C4535E"/>
    <w:rsid w:val="00C76F49"/>
    <w:rsid w:val="00CD154D"/>
    <w:rsid w:val="00D63A6B"/>
    <w:rsid w:val="00DA60EE"/>
    <w:rsid w:val="00DC722F"/>
    <w:rsid w:val="00E610DE"/>
    <w:rsid w:val="00E72A1D"/>
    <w:rsid w:val="00ED4844"/>
    <w:rsid w:val="00FB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6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6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266F0"/>
    <w:pPr>
      <w:ind w:left="685"/>
    </w:pPr>
    <w:rPr>
      <w:rFonts w:ascii="Times New Roman" w:eastAsia="Times New Roman" w:hAnsi="Times New Roman"/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8266F0"/>
    <w:pPr>
      <w:outlineLvl w:val="1"/>
    </w:pPr>
    <w:rPr>
      <w:rFonts w:ascii="Arial" w:eastAsia="Arial" w:hAnsi="Arial"/>
      <w:sz w:val="34"/>
      <w:szCs w:val="34"/>
    </w:rPr>
  </w:style>
  <w:style w:type="paragraph" w:customStyle="1" w:styleId="Heading2">
    <w:name w:val="Heading 2"/>
    <w:basedOn w:val="Normale"/>
    <w:uiPriority w:val="1"/>
    <w:qFormat/>
    <w:rsid w:val="008266F0"/>
    <w:pPr>
      <w:ind w:left="175"/>
      <w:outlineLvl w:val="2"/>
    </w:pPr>
    <w:rPr>
      <w:rFonts w:ascii="Courier New" w:eastAsia="Courier New" w:hAnsi="Courier New"/>
      <w:sz w:val="32"/>
      <w:szCs w:val="32"/>
    </w:rPr>
  </w:style>
  <w:style w:type="paragraph" w:customStyle="1" w:styleId="Heading3">
    <w:name w:val="Heading 3"/>
    <w:basedOn w:val="Normale"/>
    <w:uiPriority w:val="1"/>
    <w:qFormat/>
    <w:rsid w:val="008266F0"/>
    <w:pPr>
      <w:ind w:left="139"/>
      <w:outlineLvl w:val="3"/>
    </w:pPr>
    <w:rPr>
      <w:rFonts w:ascii="Times New Roman" w:eastAsia="Times New Roman" w:hAnsi="Times New Roman"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8266F0"/>
    <w:pPr>
      <w:ind w:left="104"/>
      <w:outlineLvl w:val="4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5">
    <w:name w:val="Heading 5"/>
    <w:basedOn w:val="Normale"/>
    <w:uiPriority w:val="1"/>
    <w:qFormat/>
    <w:rsid w:val="008266F0"/>
    <w:pPr>
      <w:ind w:left="114"/>
      <w:outlineLvl w:val="5"/>
    </w:pPr>
    <w:rPr>
      <w:rFonts w:ascii="Times New Roman" w:eastAsia="Times New Roman" w:hAnsi="Times New Roman"/>
      <w:sz w:val="23"/>
      <w:szCs w:val="23"/>
    </w:rPr>
  </w:style>
  <w:style w:type="paragraph" w:customStyle="1" w:styleId="Heading6">
    <w:name w:val="Heading 6"/>
    <w:basedOn w:val="Normale"/>
    <w:uiPriority w:val="1"/>
    <w:qFormat/>
    <w:rsid w:val="008266F0"/>
    <w:pPr>
      <w:ind w:left="1457"/>
      <w:outlineLvl w:val="6"/>
    </w:pPr>
    <w:rPr>
      <w:rFonts w:ascii="Times New Roman" w:eastAsia="Times New Roman" w:hAnsi="Times New Roman"/>
      <w:i/>
      <w:sz w:val="23"/>
      <w:szCs w:val="23"/>
    </w:rPr>
  </w:style>
  <w:style w:type="paragraph" w:customStyle="1" w:styleId="Heading7">
    <w:name w:val="Heading 7"/>
    <w:basedOn w:val="Normale"/>
    <w:uiPriority w:val="1"/>
    <w:qFormat/>
    <w:rsid w:val="008266F0"/>
    <w:pPr>
      <w:ind w:left="190"/>
      <w:outlineLvl w:val="7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8266F0"/>
  </w:style>
  <w:style w:type="paragraph" w:customStyle="1" w:styleId="TableParagraph">
    <w:name w:val="Table Paragraph"/>
    <w:basedOn w:val="Normale"/>
    <w:uiPriority w:val="1"/>
    <w:qFormat/>
    <w:rsid w:val="008266F0"/>
  </w:style>
  <w:style w:type="table" w:styleId="Grigliatabella">
    <w:name w:val="Table Grid"/>
    <w:basedOn w:val="Tabellanormale"/>
    <w:uiPriority w:val="59"/>
    <w:rsid w:val="00AA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cbr0117</cp:lastModifiedBy>
  <cp:revision>22</cp:revision>
  <dcterms:created xsi:type="dcterms:W3CDTF">2014-11-12T14:28:00Z</dcterms:created>
  <dcterms:modified xsi:type="dcterms:W3CDTF">2014-11-12T14:23:00Z</dcterms:modified>
</cp:coreProperties>
</file>