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1483" w:type="dxa"/>
        <w:tblInd w:w="-1452" w:type="dxa"/>
        <w:tblLook w:val="04A0" w:firstRow="1" w:lastRow="0" w:firstColumn="1" w:lastColumn="0" w:noHBand="0" w:noVBand="1"/>
      </w:tblPr>
      <w:tblGrid>
        <w:gridCol w:w="11483"/>
      </w:tblGrid>
      <w:tr w:rsidR="00902861" w:rsidRPr="002579E3" w:rsidTr="002579E3">
        <w:trPr>
          <w:trHeight w:val="13824"/>
        </w:trPr>
        <w:tc>
          <w:tcPr>
            <w:tcW w:w="11483" w:type="dxa"/>
          </w:tcPr>
          <w:p w:rsidR="00902861" w:rsidRPr="002579E3" w:rsidRDefault="00902861" w:rsidP="00902861">
            <w:pPr>
              <w:rPr>
                <w:rFonts w:cstheme="minorHAnsi"/>
                <w:sz w:val="18"/>
                <w:lang w:val="en-US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4018"/>
            </w:tblGrid>
            <w:tr w:rsidR="00D711C5" w:rsidRPr="002579E3" w:rsidTr="00402691">
              <w:tc>
                <w:tcPr>
                  <w:tcW w:w="4395" w:type="dxa"/>
                </w:tcPr>
                <w:p w:rsidR="00D711C5" w:rsidRPr="002579E3" w:rsidRDefault="00D711C5" w:rsidP="00902861">
                  <w:pPr>
                    <w:rPr>
                      <w:rFonts w:cstheme="minorHAnsi"/>
                      <w:sz w:val="18"/>
                    </w:rPr>
                  </w:pPr>
                  <w:r w:rsidRPr="002579E3">
                    <w:rPr>
                      <w:rFonts w:cstheme="minorHAnsi"/>
                      <w:sz w:val="18"/>
                      <w:szCs w:val="24"/>
                    </w:rPr>
                    <w:t xml:space="preserve">Certificado de Origem nº / </w:t>
                  </w:r>
                  <w:r w:rsidRPr="002579E3">
                    <w:rPr>
                      <w:rFonts w:cstheme="minorHAnsi"/>
                      <w:i/>
                      <w:iCs/>
                      <w:sz w:val="18"/>
                      <w:szCs w:val="24"/>
                    </w:rPr>
                    <w:t xml:space="preserve">Certificate of origin </w:t>
                  </w:r>
                  <w:r w:rsidRPr="002579E3">
                    <w:rPr>
                      <w:rFonts w:cstheme="minorHAnsi"/>
                      <w:sz w:val="18"/>
                      <w:szCs w:val="24"/>
                    </w:rPr>
                    <w:t>n.:</w:t>
                  </w:r>
                </w:p>
              </w:tc>
              <w:tc>
                <w:tcPr>
                  <w:tcW w:w="4018" w:type="dxa"/>
                </w:tcPr>
                <w:p w:rsidR="00D711C5" w:rsidRPr="002579E3" w:rsidRDefault="00402691" w:rsidP="00902861">
                  <w:pPr>
                    <w:rPr>
                      <w:rFonts w:cstheme="minorHAnsi"/>
                      <w:sz w:val="18"/>
                    </w:rPr>
                  </w:pPr>
                  <w:r w:rsidRPr="002579E3">
                    <w:rPr>
                      <w:rFonts w:cstheme="minorHAnsi"/>
                      <w:sz w:val="18"/>
                      <w:szCs w:val="24"/>
                    </w:rPr>
                    <w:t xml:space="preserve">                            </w:t>
                  </w:r>
                  <w:r w:rsidR="00D711C5" w:rsidRPr="002579E3">
                    <w:rPr>
                      <w:rFonts w:cstheme="minorHAnsi"/>
                      <w:sz w:val="18"/>
                      <w:szCs w:val="24"/>
                    </w:rPr>
                    <w:t xml:space="preserve">País emissor/ </w:t>
                  </w:r>
                  <w:r w:rsidR="00D711C5" w:rsidRPr="002579E3">
                    <w:rPr>
                      <w:rFonts w:cstheme="minorHAnsi"/>
                      <w:i/>
                      <w:iCs/>
                      <w:sz w:val="18"/>
                      <w:szCs w:val="24"/>
                    </w:rPr>
                    <w:t>Issuing country</w:t>
                  </w:r>
                  <w:r w:rsidR="00D711C5" w:rsidRPr="002579E3">
                    <w:rPr>
                      <w:rFonts w:cstheme="minorHAnsi"/>
                      <w:sz w:val="18"/>
                      <w:szCs w:val="24"/>
                    </w:rPr>
                    <w:t>:</w:t>
                  </w:r>
                </w:p>
              </w:tc>
            </w:tr>
          </w:tbl>
          <w:p w:rsidR="00D711C5" w:rsidRPr="002579E3" w:rsidRDefault="00D711C5" w:rsidP="00902861">
            <w:pPr>
              <w:rPr>
                <w:rFonts w:cstheme="minorHAnsi"/>
                <w:sz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206"/>
              <w:gridCol w:w="7022"/>
            </w:tblGrid>
            <w:tr w:rsidR="00902861" w:rsidRPr="002579E3" w:rsidTr="00E46AD0">
              <w:tc>
                <w:tcPr>
                  <w:tcW w:w="11228" w:type="dxa"/>
                  <w:gridSpan w:val="2"/>
                </w:tcPr>
                <w:p w:rsidR="00902861" w:rsidRPr="002579E3" w:rsidRDefault="00D711C5" w:rsidP="00902861">
                  <w:pPr>
                    <w:rPr>
                      <w:rFonts w:cstheme="minorHAnsi"/>
                      <w:i/>
                      <w:iCs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Exportador (razão social, endereço e país)/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Exporter (Name, adress and country):</w:t>
                  </w:r>
                </w:p>
                <w:p w:rsidR="00D711C5" w:rsidRPr="002579E3" w:rsidRDefault="00D711C5" w:rsidP="00902861">
                  <w:pPr>
                    <w:rPr>
                      <w:rFonts w:cstheme="minorHAnsi"/>
                      <w:sz w:val="18"/>
                    </w:rPr>
                  </w:pPr>
                </w:p>
              </w:tc>
            </w:tr>
            <w:tr w:rsidR="00D711C5" w:rsidRPr="002579E3" w:rsidTr="00E46AD0">
              <w:tc>
                <w:tcPr>
                  <w:tcW w:w="11228" w:type="dxa"/>
                  <w:gridSpan w:val="2"/>
                </w:tcPr>
                <w:p w:rsidR="00D711C5" w:rsidRPr="002579E3" w:rsidRDefault="00D711C5" w:rsidP="00902861">
                  <w:pPr>
                    <w:rPr>
                      <w:rFonts w:cstheme="minorHAnsi"/>
                      <w:i/>
                      <w:iCs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Produtor/engarrafador (razão social, endereço e país)/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Producer/bottler (Name, adress and country):</w:t>
                  </w:r>
                </w:p>
                <w:p w:rsidR="00D711C5" w:rsidRPr="002579E3" w:rsidRDefault="00D711C5" w:rsidP="00902861">
                  <w:pPr>
                    <w:rPr>
                      <w:rFonts w:cstheme="minorHAnsi"/>
                      <w:sz w:val="18"/>
                    </w:rPr>
                  </w:pPr>
                </w:p>
              </w:tc>
            </w:tr>
            <w:tr w:rsidR="00D711C5" w:rsidRPr="002579E3" w:rsidTr="00E46AD0">
              <w:tc>
                <w:tcPr>
                  <w:tcW w:w="11228" w:type="dxa"/>
                  <w:gridSpan w:val="2"/>
                </w:tcPr>
                <w:p w:rsidR="00D711C5" w:rsidRPr="002579E3" w:rsidRDefault="00D711C5" w:rsidP="00902861">
                  <w:pPr>
                    <w:rPr>
                      <w:rFonts w:cstheme="minorHAnsi"/>
                      <w:i/>
                      <w:iCs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Importador (razão social, endereço e país)/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Importer (Name, adress and country):</w:t>
                  </w:r>
                </w:p>
                <w:p w:rsidR="00D711C5" w:rsidRPr="002579E3" w:rsidRDefault="00D711C5" w:rsidP="00902861">
                  <w:pPr>
                    <w:rPr>
                      <w:rFonts w:cstheme="minorHAnsi"/>
                      <w:sz w:val="18"/>
                    </w:rPr>
                  </w:pPr>
                </w:p>
              </w:tc>
            </w:tr>
            <w:tr w:rsidR="00D711C5" w:rsidRPr="002579E3" w:rsidTr="00E46AD0">
              <w:tc>
                <w:tcPr>
                  <w:tcW w:w="4206" w:type="dxa"/>
                </w:tcPr>
                <w:p w:rsidR="00D711C5" w:rsidRPr="002579E3" w:rsidRDefault="00D711C5" w:rsidP="00902861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Meio de Transporte/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Means of transportation</w:t>
                  </w:r>
                  <w:r w:rsidRPr="002579E3">
                    <w:rPr>
                      <w:rFonts w:cstheme="minorHAnsi"/>
                      <w:sz w:val="20"/>
                      <w:szCs w:val="24"/>
                    </w:rPr>
                    <w:t>:</w:t>
                  </w:r>
                </w:p>
                <w:p w:rsidR="00D711C5" w:rsidRPr="002579E3" w:rsidRDefault="00D711C5" w:rsidP="00902861">
                  <w:pPr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7022" w:type="dxa"/>
                </w:tcPr>
                <w:p w:rsidR="00D711C5" w:rsidRPr="002579E3" w:rsidRDefault="00D711C5" w:rsidP="00902861">
                  <w:pPr>
                    <w:rPr>
                      <w:rFonts w:cstheme="minorHAnsi"/>
                      <w:sz w:val="18"/>
                      <w:lang w:val="en-US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  <w:lang w:val="en-US"/>
                    </w:rPr>
                    <w:t xml:space="preserve">Local de </w:t>
                  </w:r>
                  <w:proofErr w:type="spellStart"/>
                  <w:r w:rsidRPr="002579E3">
                    <w:rPr>
                      <w:rFonts w:cstheme="minorHAnsi"/>
                      <w:sz w:val="20"/>
                      <w:szCs w:val="24"/>
                      <w:lang w:val="en-US"/>
                    </w:rPr>
                    <w:t>Descarga</w:t>
                  </w:r>
                  <w:proofErr w:type="spellEnd"/>
                  <w:r w:rsidRPr="002579E3">
                    <w:rPr>
                      <w:rFonts w:cstheme="minorHAnsi"/>
                      <w:sz w:val="20"/>
                      <w:szCs w:val="24"/>
                      <w:lang w:val="en-US"/>
                    </w:rPr>
                    <w:t xml:space="preserve">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  <w:lang w:val="en-US"/>
                    </w:rPr>
                    <w:t>Place of unloading</w:t>
                  </w:r>
                  <w:r w:rsidRPr="002579E3">
                    <w:rPr>
                      <w:rFonts w:cstheme="minorHAnsi"/>
                      <w:sz w:val="20"/>
                      <w:szCs w:val="24"/>
                      <w:lang w:val="en-US"/>
                    </w:rPr>
                    <w:t>:</w:t>
                  </w:r>
                </w:p>
              </w:tc>
            </w:tr>
          </w:tbl>
          <w:p w:rsidR="00902861" w:rsidRPr="002579E3" w:rsidRDefault="00902861" w:rsidP="00902861">
            <w:pPr>
              <w:rPr>
                <w:rFonts w:cstheme="minorHAnsi"/>
                <w:sz w:val="18"/>
                <w:lang w:val="en-US"/>
              </w:rPr>
            </w:pPr>
          </w:p>
          <w:p w:rsidR="00902861" w:rsidRPr="002579E3" w:rsidRDefault="00D711C5" w:rsidP="00902861">
            <w:pPr>
              <w:rPr>
                <w:rFonts w:cstheme="minorHAnsi"/>
                <w:i/>
                <w:iCs/>
                <w:sz w:val="20"/>
                <w:szCs w:val="24"/>
              </w:rPr>
            </w:pPr>
            <w:r w:rsidRPr="002579E3">
              <w:rPr>
                <w:rFonts w:cstheme="minorHAnsi"/>
                <w:sz w:val="20"/>
                <w:szCs w:val="24"/>
              </w:rPr>
              <w:t xml:space="preserve">Produto/ </w:t>
            </w:r>
            <w:r w:rsidRPr="002579E3">
              <w:rPr>
                <w:rFonts w:cstheme="minorHAnsi"/>
                <w:i/>
                <w:iCs/>
                <w:sz w:val="20"/>
                <w:szCs w:val="24"/>
              </w:rPr>
              <w:t>Product:</w:t>
            </w:r>
          </w:p>
          <w:tbl>
            <w:tblPr>
              <w:tblStyle w:val="Grigliatabella"/>
              <w:tblW w:w="11228" w:type="dxa"/>
              <w:tblLook w:val="04A0" w:firstRow="1" w:lastRow="0" w:firstColumn="1" w:lastColumn="0" w:noHBand="0" w:noVBand="1"/>
            </w:tblPr>
            <w:tblGrid>
              <w:gridCol w:w="1696"/>
              <w:gridCol w:w="1119"/>
              <w:gridCol w:w="1391"/>
              <w:gridCol w:w="1210"/>
              <w:gridCol w:w="2977"/>
              <w:gridCol w:w="2835"/>
            </w:tblGrid>
            <w:tr w:rsidR="00D711C5" w:rsidRPr="002579E3" w:rsidTr="00E46AD0">
              <w:tc>
                <w:tcPr>
                  <w:tcW w:w="4206" w:type="dxa"/>
                  <w:gridSpan w:val="3"/>
                </w:tcPr>
                <w:p w:rsidR="00D711C5" w:rsidRPr="002579E3" w:rsidRDefault="00D711C5" w:rsidP="00902861">
                  <w:pPr>
                    <w:rPr>
                      <w:rFonts w:cstheme="minorHAnsi"/>
                      <w:sz w:val="18"/>
                      <w:lang w:val="en-US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Denominação/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Name:</w:t>
                  </w:r>
                </w:p>
              </w:tc>
              <w:tc>
                <w:tcPr>
                  <w:tcW w:w="7022" w:type="dxa"/>
                  <w:gridSpan w:val="3"/>
                </w:tcPr>
                <w:p w:rsidR="00D711C5" w:rsidRPr="002579E3" w:rsidRDefault="00D711C5" w:rsidP="00902861">
                  <w:pPr>
                    <w:rPr>
                      <w:rFonts w:cstheme="minorHAnsi"/>
                      <w:sz w:val="18"/>
                      <w:lang w:val="en-US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Marca/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brand</w:t>
                  </w:r>
                  <w:r w:rsidRPr="002579E3">
                    <w:rPr>
                      <w:rFonts w:cstheme="minorHAnsi"/>
                      <w:sz w:val="20"/>
                      <w:szCs w:val="24"/>
                    </w:rPr>
                    <w:t>:</w:t>
                  </w:r>
                </w:p>
              </w:tc>
            </w:tr>
            <w:tr w:rsidR="00D711C5" w:rsidRPr="002579E3" w:rsidTr="00E46AD0">
              <w:tc>
                <w:tcPr>
                  <w:tcW w:w="1696" w:type="dxa"/>
                </w:tcPr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>Nº Lote/ Batch</w:t>
                  </w:r>
                </w:p>
                <w:p w:rsidR="00D711C5" w:rsidRPr="002579E3" w:rsidRDefault="00D711C5" w:rsidP="00D711C5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>n.:</w:t>
                  </w:r>
                </w:p>
              </w:tc>
              <w:tc>
                <w:tcPr>
                  <w:tcW w:w="9532" w:type="dxa"/>
                  <w:gridSpan w:val="5"/>
                </w:tcPr>
                <w:p w:rsidR="00D711C5" w:rsidRPr="002579E3" w:rsidRDefault="00D711C5" w:rsidP="00902861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Indicação Geográfica* (se houver)/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Geographical Indication (if there is):</w:t>
                  </w:r>
                </w:p>
              </w:tc>
            </w:tr>
            <w:tr w:rsidR="00D711C5" w:rsidRPr="002579E3" w:rsidTr="00E46AD0">
              <w:tc>
                <w:tcPr>
                  <w:tcW w:w="1696" w:type="dxa"/>
                </w:tcPr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>Tipo da</w:t>
                  </w:r>
                </w:p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>Embalagem/</w:t>
                  </w:r>
                </w:p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kind of packing</w:t>
                  </w:r>
                  <w:r w:rsidRPr="002579E3">
                    <w:rPr>
                      <w:rFonts w:cstheme="minorHAnsi"/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3720" w:type="dxa"/>
                  <w:gridSpan w:val="3"/>
                </w:tcPr>
                <w:p w:rsidR="00D711C5" w:rsidRPr="002579E3" w:rsidRDefault="00402691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Capacidade da Embalagem (L </w:t>
                  </w:r>
                  <w:r w:rsidR="00D711C5" w:rsidRPr="002579E3">
                    <w:rPr>
                      <w:rFonts w:cstheme="minorHAnsi"/>
                      <w:sz w:val="20"/>
                      <w:szCs w:val="24"/>
                    </w:rPr>
                    <w:t>ou Kg)/</w:t>
                  </w:r>
                </w:p>
                <w:p w:rsidR="009D3E4A" w:rsidRPr="002579E3" w:rsidRDefault="009D3E4A" w:rsidP="00D711C5">
                  <w:pPr>
                    <w:rPr>
                      <w:rFonts w:cstheme="minorHAnsi"/>
                      <w:i/>
                      <w:iCs/>
                      <w:sz w:val="20"/>
                      <w:szCs w:val="24"/>
                    </w:rPr>
                  </w:pPr>
                </w:p>
                <w:p w:rsidR="00D711C5" w:rsidRPr="002579E3" w:rsidRDefault="00D711C5" w:rsidP="00D711C5">
                  <w:pPr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  <w:lang w:val="en-US"/>
                    </w:rPr>
                    <w:t>Packing Capacity (L or Kg):</w:t>
                  </w:r>
                </w:p>
              </w:tc>
              <w:tc>
                <w:tcPr>
                  <w:tcW w:w="2977" w:type="dxa"/>
                </w:tcPr>
                <w:p w:rsidR="00D711C5" w:rsidRPr="002579E3" w:rsidRDefault="00402691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Nº de </w:t>
                  </w:r>
                  <w:r w:rsidR="00D711C5" w:rsidRPr="002579E3">
                    <w:rPr>
                      <w:rFonts w:cstheme="minorHAnsi"/>
                      <w:sz w:val="20"/>
                      <w:szCs w:val="24"/>
                    </w:rPr>
                    <w:t>Embalagens/</w:t>
                  </w:r>
                </w:p>
                <w:p w:rsidR="00402691" w:rsidRPr="002579E3" w:rsidRDefault="00402691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D711C5" w:rsidRPr="002579E3" w:rsidRDefault="00D711C5" w:rsidP="00D711C5">
                  <w:pPr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number of Packing</w:t>
                  </w:r>
                  <w:r w:rsidRPr="002579E3">
                    <w:rPr>
                      <w:rFonts w:cstheme="minorHAnsi"/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835" w:type="dxa"/>
                </w:tcPr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>Volume Total (L ou</w:t>
                  </w:r>
                  <w:r w:rsidR="00402691" w:rsidRPr="002579E3"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  <w:r w:rsidRPr="002579E3">
                    <w:rPr>
                      <w:rFonts w:cstheme="minorHAnsi"/>
                      <w:sz w:val="20"/>
                      <w:szCs w:val="24"/>
                    </w:rPr>
                    <w:t>Kg)/</w:t>
                  </w:r>
                </w:p>
                <w:p w:rsidR="00402691" w:rsidRPr="002579E3" w:rsidRDefault="00402691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D711C5" w:rsidRPr="002579E3" w:rsidRDefault="00D711C5" w:rsidP="0040269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  <w:lang w:val="en-US"/>
                    </w:rPr>
                    <w:t>Total volume (L or</w:t>
                  </w:r>
                  <w:r w:rsidR="00402691" w:rsidRPr="002579E3">
                    <w:rPr>
                      <w:rFonts w:cstheme="minorHAnsi"/>
                      <w:i/>
                      <w:iCs/>
                      <w:sz w:val="20"/>
                      <w:szCs w:val="24"/>
                      <w:lang w:val="en-US"/>
                    </w:rPr>
                    <w:t xml:space="preserve">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  <w:lang w:val="en-US"/>
                    </w:rPr>
                    <w:t>Kg):</w:t>
                  </w:r>
                </w:p>
              </w:tc>
            </w:tr>
            <w:tr w:rsidR="00D711C5" w:rsidRPr="002579E3" w:rsidTr="00E46AD0">
              <w:tc>
                <w:tcPr>
                  <w:tcW w:w="1696" w:type="dxa"/>
                </w:tcPr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</w:p>
              </w:tc>
              <w:tc>
                <w:tcPr>
                  <w:tcW w:w="1119" w:type="dxa"/>
                </w:tcPr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</w:p>
              </w:tc>
              <w:tc>
                <w:tcPr>
                  <w:tcW w:w="2601" w:type="dxa"/>
                  <w:gridSpan w:val="2"/>
                </w:tcPr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</w:p>
              </w:tc>
              <w:tc>
                <w:tcPr>
                  <w:tcW w:w="2977" w:type="dxa"/>
                </w:tcPr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</w:p>
              </w:tc>
            </w:tr>
          </w:tbl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sz w:val="18"/>
                <w:lang w:val="en-US"/>
              </w:rPr>
              <w:br/>
            </w:r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*A </w:t>
            </w:r>
            <w:proofErr w:type="spellStart"/>
            <w:r w:rsidRPr="002579E3">
              <w:rPr>
                <w:rFonts w:cstheme="minorHAnsi"/>
                <w:sz w:val="20"/>
                <w:szCs w:val="24"/>
                <w:lang w:val="en-US"/>
              </w:rPr>
              <w:t>Indicação</w:t>
            </w:r>
            <w:proofErr w:type="spellEnd"/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2579E3">
              <w:rPr>
                <w:rFonts w:cstheme="minorHAnsi"/>
                <w:sz w:val="20"/>
                <w:szCs w:val="24"/>
                <w:lang w:val="en-US"/>
              </w:rPr>
              <w:t>Geográfica</w:t>
            </w:r>
            <w:proofErr w:type="spellEnd"/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2579E3">
              <w:rPr>
                <w:rFonts w:cstheme="minorHAnsi"/>
                <w:sz w:val="20"/>
                <w:szCs w:val="24"/>
                <w:lang w:val="en-US"/>
              </w:rPr>
              <w:t>deve</w:t>
            </w:r>
            <w:proofErr w:type="spellEnd"/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2579E3">
              <w:rPr>
                <w:rFonts w:cstheme="minorHAnsi"/>
                <w:sz w:val="20"/>
                <w:szCs w:val="24"/>
                <w:lang w:val="en-US"/>
              </w:rPr>
              <w:t>ser</w:t>
            </w:r>
            <w:proofErr w:type="spellEnd"/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 a </w:t>
            </w:r>
            <w:proofErr w:type="spellStart"/>
            <w:r w:rsidRPr="002579E3">
              <w:rPr>
                <w:rFonts w:cstheme="minorHAnsi"/>
                <w:sz w:val="20"/>
                <w:szCs w:val="24"/>
                <w:lang w:val="en-US"/>
              </w:rPr>
              <w:t>mesma</w:t>
            </w:r>
            <w:proofErr w:type="spellEnd"/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2579E3">
              <w:rPr>
                <w:rFonts w:cstheme="minorHAnsi"/>
                <w:sz w:val="20"/>
                <w:szCs w:val="24"/>
                <w:lang w:val="en-US"/>
              </w:rPr>
              <w:t>constante</w:t>
            </w:r>
            <w:proofErr w:type="spellEnd"/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 no </w:t>
            </w:r>
            <w:proofErr w:type="spellStart"/>
            <w:r w:rsidRPr="002579E3">
              <w:rPr>
                <w:rFonts w:cstheme="minorHAnsi"/>
                <w:sz w:val="20"/>
                <w:szCs w:val="24"/>
                <w:lang w:val="en-US"/>
              </w:rPr>
              <w:t>rótulo</w:t>
            </w:r>
            <w:proofErr w:type="spellEnd"/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/ </w:t>
            </w: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The Geographical Indication must be the same as the one on the label</w:t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FF0000"/>
                <w:sz w:val="20"/>
                <w:szCs w:val="24"/>
              </w:rPr>
            </w:pPr>
            <w:r w:rsidRPr="002579E3">
              <w:rPr>
                <w:rFonts w:cstheme="minorHAnsi"/>
                <w:color w:val="FF0000"/>
                <w:sz w:val="20"/>
                <w:szCs w:val="24"/>
              </w:rPr>
              <w:t xml:space="preserve">Certificado ou Laudo de Análise nº (referente ao produto acima indicado)/ </w:t>
            </w:r>
            <w:r w:rsidRPr="002579E3">
              <w:rPr>
                <w:rFonts w:cstheme="minorHAnsi"/>
                <w:i/>
                <w:iCs/>
                <w:color w:val="FF0000"/>
                <w:sz w:val="20"/>
                <w:szCs w:val="24"/>
              </w:rPr>
              <w:t>Certificate or Report of Analysis n.(referred to above):</w:t>
            </w:r>
            <w:bookmarkStart w:id="0" w:name="_GoBack"/>
            <w:bookmarkEnd w:id="0"/>
            <w:r w:rsidRPr="002579E3">
              <w:rPr>
                <w:rFonts w:cstheme="minorHAnsi"/>
                <w:i/>
                <w:iCs/>
                <w:color w:val="FF0000"/>
                <w:sz w:val="20"/>
                <w:szCs w:val="24"/>
              </w:rPr>
              <w:br/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4"/>
              </w:rPr>
            </w:pPr>
            <w:r w:rsidRPr="002579E3">
              <w:rPr>
                <w:rFonts w:cstheme="minorHAnsi"/>
                <w:color w:val="FF0000"/>
                <w:sz w:val="20"/>
                <w:szCs w:val="24"/>
              </w:rPr>
              <w:t xml:space="preserve">Nome do laboratório/ </w:t>
            </w:r>
            <w:r w:rsidRPr="002579E3">
              <w:rPr>
                <w:rFonts w:cstheme="minorHAnsi"/>
                <w:i/>
                <w:iCs/>
                <w:color w:val="FF0000"/>
                <w:sz w:val="20"/>
                <w:szCs w:val="24"/>
              </w:rPr>
              <w:t>Name of laboratory</w:t>
            </w:r>
            <w:r w:rsidRPr="002579E3">
              <w:rPr>
                <w:rFonts w:cstheme="minorHAnsi"/>
                <w:color w:val="FF0000"/>
                <w:sz w:val="20"/>
                <w:szCs w:val="24"/>
              </w:rPr>
              <w:t>:</w:t>
            </w:r>
            <w:r w:rsidRPr="002579E3">
              <w:rPr>
                <w:rFonts w:cstheme="minorHAnsi"/>
                <w:color w:val="FF0000"/>
                <w:sz w:val="20"/>
                <w:szCs w:val="24"/>
              </w:rPr>
              <w:br/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</w:rPr>
            </w:pPr>
            <w:r w:rsidRPr="002579E3">
              <w:rPr>
                <w:rFonts w:cstheme="minorHAnsi"/>
                <w:color w:val="FF0000"/>
                <w:sz w:val="20"/>
                <w:szCs w:val="24"/>
              </w:rPr>
              <w:t xml:space="preserve">Endereço do laboratório/ </w:t>
            </w:r>
            <w:r w:rsidRPr="002579E3">
              <w:rPr>
                <w:rFonts w:cstheme="minorHAnsi"/>
                <w:i/>
                <w:iCs/>
                <w:color w:val="FF0000"/>
                <w:sz w:val="20"/>
                <w:szCs w:val="24"/>
              </w:rPr>
              <w:t>Adress of laboratory:</w:t>
            </w:r>
            <w:r w:rsidRPr="002579E3">
              <w:rPr>
                <w:rFonts w:cstheme="minorHAnsi"/>
                <w:i/>
                <w:iCs/>
                <w:sz w:val="20"/>
                <w:szCs w:val="24"/>
              </w:rPr>
              <w:br/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</w:rPr>
            </w:pP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r w:rsidRPr="002579E3">
              <w:rPr>
                <w:rFonts w:cstheme="minorHAnsi"/>
                <w:sz w:val="20"/>
                <w:szCs w:val="24"/>
              </w:rPr>
              <w:t>O estabelecimento produtor ou engarrafador acima especificado exerce no país as atividades de produção ou engarrafamento ou ambas e o(s) produto(s) acima especificado(s) atende(m) o(s) padrão(ões) de identidade e qualidade nacional(is) e está(ão) apto(s) para o consumo no mercado interno.</w:t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The abovementioned producing or bottling establishment works in the country with the activities of production or bottling or</w:t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both and the products specified above meet the national identity and quality standards and are fit for consumption in the internal market.</w:t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Nome do </w:t>
            </w:r>
            <w:proofErr w:type="spellStart"/>
            <w:r w:rsidRPr="002579E3">
              <w:rPr>
                <w:rFonts w:cstheme="minorHAnsi"/>
                <w:sz w:val="20"/>
                <w:szCs w:val="24"/>
                <w:lang w:val="en-US"/>
              </w:rPr>
              <w:t>organismo</w:t>
            </w:r>
            <w:proofErr w:type="spellEnd"/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2579E3">
              <w:rPr>
                <w:rFonts w:cstheme="minorHAnsi"/>
                <w:sz w:val="20"/>
                <w:szCs w:val="24"/>
                <w:lang w:val="en-US"/>
              </w:rPr>
              <w:t>oficial</w:t>
            </w:r>
            <w:proofErr w:type="spellEnd"/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/ </w:t>
            </w: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Official agency name:</w:t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  <w:proofErr w:type="spellStart"/>
            <w:r w:rsidRPr="002579E3">
              <w:rPr>
                <w:rFonts w:cstheme="minorHAnsi"/>
                <w:sz w:val="20"/>
                <w:szCs w:val="24"/>
                <w:lang w:val="en-US"/>
              </w:rPr>
              <w:t>Endereço</w:t>
            </w:r>
            <w:proofErr w:type="spellEnd"/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 do </w:t>
            </w:r>
            <w:proofErr w:type="spellStart"/>
            <w:r w:rsidRPr="002579E3">
              <w:rPr>
                <w:rFonts w:cstheme="minorHAnsi"/>
                <w:sz w:val="20"/>
                <w:szCs w:val="24"/>
                <w:lang w:val="en-US"/>
              </w:rPr>
              <w:t>organismo</w:t>
            </w:r>
            <w:proofErr w:type="spellEnd"/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2579E3">
              <w:rPr>
                <w:rFonts w:cstheme="minorHAnsi"/>
                <w:sz w:val="20"/>
                <w:szCs w:val="24"/>
                <w:lang w:val="en-US"/>
              </w:rPr>
              <w:t>oficial</w:t>
            </w:r>
            <w:proofErr w:type="spellEnd"/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/ </w:t>
            </w: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Official agency address</w:t>
            </w:r>
            <w:r w:rsidRPr="002579E3">
              <w:rPr>
                <w:rFonts w:cstheme="minorHAnsi"/>
                <w:sz w:val="20"/>
                <w:szCs w:val="24"/>
                <w:lang w:val="en-US"/>
              </w:rPr>
              <w:t>:</w:t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</w:p>
          <w:p w:rsidR="009D3E4A" w:rsidRPr="002579E3" w:rsidRDefault="009D3E4A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</w:p>
          <w:p w:rsidR="009D3E4A" w:rsidRPr="002579E3" w:rsidRDefault="009D3E4A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Local e data/ </w:t>
            </w: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Date and place</w:t>
            </w:r>
            <w:r w:rsidRPr="002579E3">
              <w:rPr>
                <w:rFonts w:cstheme="minorHAnsi"/>
                <w:sz w:val="20"/>
                <w:szCs w:val="24"/>
                <w:lang w:val="en-US"/>
              </w:rPr>
              <w:t>:</w:t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</w:p>
          <w:p w:rsidR="00402691" w:rsidRPr="002579E3" w:rsidRDefault="00402691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</w:p>
          <w:p w:rsidR="00402691" w:rsidRPr="002579E3" w:rsidRDefault="00402691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  <w:r w:rsidRPr="002579E3">
              <w:rPr>
                <w:rFonts w:cstheme="minorHAnsi"/>
                <w:sz w:val="20"/>
                <w:szCs w:val="24"/>
              </w:rPr>
              <w:t>________________________________________</w:t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</w:p>
          <w:p w:rsidR="00402691" w:rsidRPr="002579E3" w:rsidRDefault="00402691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</w:p>
          <w:p w:rsidR="00402691" w:rsidRPr="002579E3" w:rsidRDefault="00402691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  <w:r w:rsidRPr="002579E3">
              <w:rPr>
                <w:rFonts w:cstheme="minorHAnsi"/>
                <w:sz w:val="20"/>
                <w:szCs w:val="24"/>
              </w:rPr>
              <w:t>Assinatura e carimbo ou assinatura eletrônica do responsável pelo órgão oficial do país de origem ou entidade por ele reconhecida para tal fim</w:t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Signature and stamp or electronic signature of the representative in charge of the origin country or entity recognized for this purpose</w:t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</w:p>
        </w:tc>
      </w:tr>
    </w:tbl>
    <w:p w:rsidR="00402691" w:rsidRPr="002579E3" w:rsidRDefault="00402691" w:rsidP="00D711C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  <w:lang w:val="en-US"/>
        </w:rPr>
      </w:pPr>
    </w:p>
    <w:p w:rsidR="00D711C5" w:rsidRPr="002579E3" w:rsidRDefault="00D711C5" w:rsidP="00D711C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2579E3">
        <w:rPr>
          <w:rFonts w:cstheme="minorHAnsi"/>
          <w:sz w:val="20"/>
          <w:szCs w:val="24"/>
        </w:rPr>
        <w:t>documento o Laudo de Análise emitido pelo laboratório cadastrado no SISCOLE</w:t>
      </w:r>
    </w:p>
    <w:p w:rsidR="00902861" w:rsidRPr="002579E3" w:rsidRDefault="00D711C5" w:rsidP="00D711C5">
      <w:pPr>
        <w:rPr>
          <w:rFonts w:cstheme="minorHAnsi"/>
          <w:sz w:val="18"/>
          <w:lang w:val="en-US"/>
        </w:rPr>
      </w:pPr>
      <w:r w:rsidRPr="002579E3">
        <w:rPr>
          <w:rFonts w:cstheme="minorHAnsi"/>
          <w:i/>
          <w:iCs/>
          <w:sz w:val="20"/>
          <w:szCs w:val="24"/>
          <w:lang w:val="en-US"/>
        </w:rPr>
        <w:t>Attach to the document the Report of Analysis Analyzed by the laboratory registered in SISCOLE</w:t>
      </w:r>
    </w:p>
    <w:sectPr w:rsidR="00902861" w:rsidRPr="002579E3" w:rsidSect="002579E3">
      <w:headerReference w:type="default" r:id="rId7"/>
      <w:pgSz w:w="11906" w:h="16838"/>
      <w:pgMar w:top="991" w:right="1701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EB" w:rsidRDefault="005736EB" w:rsidP="00D711C5">
      <w:pPr>
        <w:spacing w:after="0" w:line="240" w:lineRule="auto"/>
      </w:pPr>
      <w:r>
        <w:separator/>
      </w:r>
    </w:p>
  </w:endnote>
  <w:endnote w:type="continuationSeparator" w:id="0">
    <w:p w:rsidR="005736EB" w:rsidRDefault="005736EB" w:rsidP="00D7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EB" w:rsidRDefault="005736EB" w:rsidP="00D711C5">
      <w:pPr>
        <w:spacing w:after="0" w:line="240" w:lineRule="auto"/>
      </w:pPr>
      <w:r>
        <w:separator/>
      </w:r>
    </w:p>
  </w:footnote>
  <w:footnote w:type="continuationSeparator" w:id="0">
    <w:p w:rsidR="005736EB" w:rsidRDefault="005736EB" w:rsidP="00D7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C5" w:rsidRPr="002579E3" w:rsidRDefault="00D711C5" w:rsidP="002579E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 w:rsidRPr="002579E3">
      <w:rPr>
        <w:rFonts w:ascii="Times New Roman" w:hAnsi="Times New Roman" w:cs="Times New Roman"/>
        <w:b/>
        <w:bCs/>
        <w:sz w:val="20"/>
        <w:szCs w:val="24"/>
      </w:rPr>
      <w:t>ANEXO IX</w:t>
    </w:r>
  </w:p>
  <w:p w:rsidR="00D711C5" w:rsidRPr="002579E3" w:rsidRDefault="00D711C5" w:rsidP="002579E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</w:p>
  <w:p w:rsidR="00D711C5" w:rsidRPr="002579E3" w:rsidRDefault="00D711C5" w:rsidP="002579E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 w:rsidRPr="002579E3">
      <w:rPr>
        <w:rFonts w:ascii="Times New Roman" w:hAnsi="Times New Roman" w:cs="Times New Roman"/>
        <w:b/>
        <w:bCs/>
        <w:sz w:val="20"/>
        <w:szCs w:val="24"/>
      </w:rPr>
      <w:t>CERTIFICADO DE ORIGEM DE BEBIDAS, FERMENTADOS ACÉTICOS,</w:t>
    </w:r>
  </w:p>
  <w:p w:rsidR="00D711C5" w:rsidRPr="002579E3" w:rsidRDefault="00D711C5" w:rsidP="002579E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 w:rsidRPr="002579E3">
      <w:rPr>
        <w:rFonts w:ascii="Times New Roman" w:hAnsi="Times New Roman" w:cs="Times New Roman"/>
        <w:b/>
        <w:bCs/>
        <w:sz w:val="20"/>
        <w:szCs w:val="24"/>
      </w:rPr>
      <w:t>VINHOS E DERIVADOS DA UVA E DO VINHO PARA O BRASIL</w:t>
    </w:r>
  </w:p>
  <w:p w:rsidR="00402691" w:rsidRPr="002579E3" w:rsidRDefault="00402691" w:rsidP="002579E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</w:p>
  <w:p w:rsidR="00D711C5" w:rsidRPr="002579E3" w:rsidRDefault="00D711C5" w:rsidP="002579E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4"/>
        <w:lang w:val="en-US"/>
      </w:rPr>
    </w:pPr>
    <w:r w:rsidRPr="002579E3">
      <w:rPr>
        <w:rFonts w:ascii="Times New Roman" w:hAnsi="Times New Roman" w:cs="Times New Roman"/>
        <w:i/>
        <w:iCs/>
        <w:sz w:val="20"/>
        <w:szCs w:val="24"/>
        <w:lang w:val="en-US"/>
      </w:rPr>
      <w:t>CERTIFICATE OF ORIGIN OF BEVERAGES, VINEGARS,</w:t>
    </w:r>
  </w:p>
  <w:p w:rsidR="00402691" w:rsidRPr="002579E3" w:rsidRDefault="00D711C5" w:rsidP="002579E3">
    <w:pPr>
      <w:pStyle w:val="Intestazione"/>
      <w:jc w:val="center"/>
      <w:rPr>
        <w:rFonts w:ascii="Times New Roman" w:hAnsi="Times New Roman" w:cs="Times New Roman"/>
        <w:i/>
        <w:iCs/>
        <w:sz w:val="20"/>
        <w:szCs w:val="24"/>
        <w:lang w:val="en-US"/>
      </w:rPr>
    </w:pPr>
    <w:r w:rsidRPr="002579E3">
      <w:rPr>
        <w:rFonts w:ascii="Times New Roman" w:hAnsi="Times New Roman" w:cs="Times New Roman"/>
        <w:i/>
        <w:iCs/>
        <w:sz w:val="20"/>
        <w:szCs w:val="24"/>
        <w:lang w:val="en-US"/>
      </w:rPr>
      <w:t>WINE AND PRODUCTS OF GRAPE AND WINE TO BRAZIL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61"/>
    <w:rsid w:val="000115FD"/>
    <w:rsid w:val="002579E3"/>
    <w:rsid w:val="00402691"/>
    <w:rsid w:val="004823D9"/>
    <w:rsid w:val="005736EB"/>
    <w:rsid w:val="00784ABE"/>
    <w:rsid w:val="00902861"/>
    <w:rsid w:val="009D3E4A"/>
    <w:rsid w:val="00CE549F"/>
    <w:rsid w:val="00D711C5"/>
    <w:rsid w:val="00D82E83"/>
    <w:rsid w:val="00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71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1C5"/>
  </w:style>
  <w:style w:type="paragraph" w:styleId="Pidipagina">
    <w:name w:val="footer"/>
    <w:basedOn w:val="Normale"/>
    <w:link w:val="PidipaginaCarattere"/>
    <w:uiPriority w:val="99"/>
    <w:unhideWhenUsed/>
    <w:rsid w:val="00D71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1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71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1C5"/>
  </w:style>
  <w:style w:type="paragraph" w:styleId="Pidipagina">
    <w:name w:val="footer"/>
    <w:basedOn w:val="Normale"/>
    <w:link w:val="PidipaginaCarattere"/>
    <w:uiPriority w:val="99"/>
    <w:unhideWhenUsed/>
    <w:rsid w:val="00D71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1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Alessandra Procesi</cp:lastModifiedBy>
  <cp:revision>2</cp:revision>
  <cp:lastPrinted>2018-12-17T13:19:00Z</cp:lastPrinted>
  <dcterms:created xsi:type="dcterms:W3CDTF">2019-08-01T07:33:00Z</dcterms:created>
  <dcterms:modified xsi:type="dcterms:W3CDTF">2019-08-01T07:33:00Z</dcterms:modified>
</cp:coreProperties>
</file>