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F9E7F" w14:textId="77777777" w:rsidR="00BD0658" w:rsidRDefault="00CA5FC3">
      <w:pPr>
        <w:pStyle w:val="Corpotesto"/>
        <w:rPr>
          <w:sz w:val="20"/>
        </w:rPr>
      </w:pPr>
      <w:r>
        <w:rPr>
          <w:noProof/>
        </w:rPr>
        <w:drawing>
          <wp:anchor distT="0" distB="0" distL="0" distR="0" simplePos="0" relativeHeight="487422976" behindDoc="1" locked="0" layoutInCell="1" allowOverlap="1" wp14:anchorId="0F8313A5" wp14:editId="32955265">
            <wp:simplePos x="0" y="0"/>
            <wp:positionH relativeFrom="page">
              <wp:posOffset>457200</wp:posOffset>
            </wp:positionH>
            <wp:positionV relativeFrom="page">
              <wp:posOffset>598804</wp:posOffset>
            </wp:positionV>
            <wp:extent cx="1947545" cy="5302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47545" cy="530225"/>
                    </a:xfrm>
                    <a:prstGeom prst="rect">
                      <a:avLst/>
                    </a:prstGeom>
                  </pic:spPr>
                </pic:pic>
              </a:graphicData>
            </a:graphic>
          </wp:anchor>
        </w:drawing>
      </w:r>
    </w:p>
    <w:p w14:paraId="6A7C6C78" w14:textId="77777777" w:rsidR="00BD0658" w:rsidRPr="00E676F3" w:rsidRDefault="00CA5FC3">
      <w:pPr>
        <w:pStyle w:val="Titolo1"/>
        <w:spacing w:before="90"/>
      </w:pPr>
      <w:r w:rsidRPr="00E676F3">
        <w:t>Alla</w:t>
      </w:r>
    </w:p>
    <w:p w14:paraId="425A2477" w14:textId="77777777" w:rsidR="00BD0658" w:rsidRPr="00E676F3" w:rsidRDefault="00CA5FC3">
      <w:pPr>
        <w:ind w:left="5785" w:right="1452"/>
        <w:rPr>
          <w:b/>
          <w:sz w:val="24"/>
        </w:rPr>
      </w:pPr>
      <w:r w:rsidRPr="00E676F3">
        <w:rPr>
          <w:b/>
          <w:sz w:val="24"/>
        </w:rPr>
        <w:t>Camera di Commercio di Brindisi Via Bastioni Carlo V n. 4</w:t>
      </w:r>
    </w:p>
    <w:p w14:paraId="1735C026" w14:textId="77777777" w:rsidR="00BD0658" w:rsidRDefault="00CA5FC3">
      <w:pPr>
        <w:ind w:left="5785" w:right="1849"/>
        <w:rPr>
          <w:b/>
          <w:sz w:val="24"/>
        </w:rPr>
      </w:pPr>
      <w:r w:rsidRPr="00E676F3">
        <w:rPr>
          <w:b/>
          <w:sz w:val="24"/>
        </w:rPr>
        <w:t>72100 Brindisi</w:t>
      </w:r>
      <w:hyperlink r:id="rId8">
        <w:r w:rsidRPr="00E676F3">
          <w:rPr>
            <w:b/>
            <w:sz w:val="24"/>
          </w:rPr>
          <w:t xml:space="preserve"> cciaa@br.legalmail.camcom.it</w:t>
        </w:r>
      </w:hyperlink>
    </w:p>
    <w:p w14:paraId="04194042" w14:textId="77777777" w:rsidR="00BD0658" w:rsidRDefault="00BD0658">
      <w:pPr>
        <w:pStyle w:val="Corpotesto"/>
        <w:rPr>
          <w:b/>
          <w:sz w:val="20"/>
        </w:rPr>
      </w:pPr>
    </w:p>
    <w:p w14:paraId="57C2DE45" w14:textId="77777777" w:rsidR="00BD0658" w:rsidRDefault="00BD0658">
      <w:pPr>
        <w:pStyle w:val="Corpotesto"/>
        <w:spacing w:before="3"/>
        <w:rPr>
          <w:b/>
          <w:sz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225"/>
      </w:tblGrid>
      <w:tr w:rsidR="00BD0658" w14:paraId="760A9351" w14:textId="77777777">
        <w:trPr>
          <w:trHeight w:val="456"/>
        </w:trPr>
        <w:tc>
          <w:tcPr>
            <w:tcW w:w="2127" w:type="dxa"/>
          </w:tcPr>
          <w:p w14:paraId="69D5E30B" w14:textId="16226EBD" w:rsidR="00BD0658" w:rsidRDefault="00CA5FC3">
            <w:pPr>
              <w:pStyle w:val="TableParagraph"/>
              <w:spacing w:before="35"/>
              <w:ind w:left="105"/>
              <w:rPr>
                <w:sz w:val="24"/>
              </w:rPr>
            </w:pPr>
            <w:r>
              <w:rPr>
                <w:sz w:val="24"/>
              </w:rPr>
              <w:t>Il</w:t>
            </w:r>
            <w:r w:rsidR="00E676F3">
              <w:rPr>
                <w:sz w:val="24"/>
              </w:rPr>
              <w:t>/la</w:t>
            </w:r>
            <w:r>
              <w:rPr>
                <w:sz w:val="24"/>
              </w:rPr>
              <w:t xml:space="preserve"> sottoscritto</w:t>
            </w:r>
            <w:r w:rsidR="00E676F3">
              <w:rPr>
                <w:sz w:val="24"/>
              </w:rPr>
              <w:t>/a</w:t>
            </w:r>
          </w:p>
        </w:tc>
        <w:tc>
          <w:tcPr>
            <w:tcW w:w="8225" w:type="dxa"/>
          </w:tcPr>
          <w:p w14:paraId="4D73FF00" w14:textId="77777777" w:rsidR="00BD0658" w:rsidRDefault="00BD0658">
            <w:pPr>
              <w:pStyle w:val="TableParagraph"/>
            </w:pPr>
          </w:p>
        </w:tc>
      </w:tr>
      <w:tr w:rsidR="00BD0658" w14:paraId="54286408" w14:textId="77777777">
        <w:trPr>
          <w:trHeight w:val="453"/>
        </w:trPr>
        <w:tc>
          <w:tcPr>
            <w:tcW w:w="10352" w:type="dxa"/>
            <w:gridSpan w:val="2"/>
          </w:tcPr>
          <w:p w14:paraId="0EC26EFC" w14:textId="77777777" w:rsidR="00BD0658" w:rsidRDefault="00CA5FC3">
            <w:pPr>
              <w:pStyle w:val="TableParagraph"/>
              <w:spacing w:before="35"/>
              <w:ind w:left="105"/>
              <w:rPr>
                <w:sz w:val="24"/>
              </w:rPr>
            </w:pPr>
            <w:r>
              <w:rPr>
                <w:sz w:val="24"/>
              </w:rPr>
              <w:t>in qualità di titolare/legale rappresentante dell’impresa/società</w:t>
            </w:r>
          </w:p>
        </w:tc>
      </w:tr>
      <w:tr w:rsidR="00BD0658" w14:paraId="28507463" w14:textId="77777777">
        <w:trPr>
          <w:trHeight w:val="453"/>
        </w:trPr>
        <w:tc>
          <w:tcPr>
            <w:tcW w:w="2127" w:type="dxa"/>
          </w:tcPr>
          <w:p w14:paraId="2C92605F" w14:textId="77777777" w:rsidR="00BD0658" w:rsidRDefault="00CA5FC3">
            <w:pPr>
              <w:pStyle w:val="TableParagraph"/>
              <w:spacing w:before="35"/>
              <w:ind w:left="105"/>
              <w:rPr>
                <w:sz w:val="24"/>
              </w:rPr>
            </w:pPr>
            <w:r>
              <w:rPr>
                <w:sz w:val="24"/>
              </w:rPr>
              <w:t>denominazione</w:t>
            </w:r>
          </w:p>
        </w:tc>
        <w:tc>
          <w:tcPr>
            <w:tcW w:w="8225" w:type="dxa"/>
          </w:tcPr>
          <w:p w14:paraId="0687F1B6" w14:textId="77777777" w:rsidR="00BD0658" w:rsidRDefault="00BD0658">
            <w:pPr>
              <w:pStyle w:val="TableParagraph"/>
            </w:pPr>
          </w:p>
        </w:tc>
      </w:tr>
      <w:tr w:rsidR="00BD0658" w14:paraId="26FDEECA" w14:textId="77777777">
        <w:trPr>
          <w:trHeight w:val="455"/>
        </w:trPr>
        <w:tc>
          <w:tcPr>
            <w:tcW w:w="10352" w:type="dxa"/>
            <w:gridSpan w:val="2"/>
          </w:tcPr>
          <w:p w14:paraId="318DC651" w14:textId="77777777" w:rsidR="00BD0658" w:rsidRDefault="00CA5FC3">
            <w:pPr>
              <w:pStyle w:val="TableParagraph"/>
              <w:spacing w:before="35"/>
              <w:ind w:left="105"/>
              <w:rPr>
                <w:sz w:val="24"/>
              </w:rPr>
            </w:pPr>
            <w:r>
              <w:rPr>
                <w:sz w:val="24"/>
              </w:rPr>
              <w:t>iscritta al Registro Imprese di Brindisi</w:t>
            </w:r>
          </w:p>
        </w:tc>
      </w:tr>
      <w:tr w:rsidR="00BD0658" w14:paraId="2CFEAD76" w14:textId="77777777">
        <w:trPr>
          <w:trHeight w:val="453"/>
        </w:trPr>
        <w:tc>
          <w:tcPr>
            <w:tcW w:w="2127" w:type="dxa"/>
          </w:tcPr>
          <w:p w14:paraId="76BE7B4B" w14:textId="77777777" w:rsidR="00BD0658" w:rsidRDefault="00CA5FC3">
            <w:pPr>
              <w:pStyle w:val="TableParagraph"/>
              <w:spacing w:before="35"/>
              <w:ind w:left="105"/>
              <w:rPr>
                <w:sz w:val="24"/>
              </w:rPr>
            </w:pPr>
            <w:r>
              <w:rPr>
                <w:sz w:val="24"/>
              </w:rPr>
              <w:t>P.IVA</w:t>
            </w:r>
          </w:p>
        </w:tc>
        <w:tc>
          <w:tcPr>
            <w:tcW w:w="8225" w:type="dxa"/>
          </w:tcPr>
          <w:p w14:paraId="048CEA21" w14:textId="77777777" w:rsidR="00BD0658" w:rsidRDefault="00BD0658">
            <w:pPr>
              <w:pStyle w:val="TableParagraph"/>
            </w:pPr>
          </w:p>
        </w:tc>
      </w:tr>
      <w:tr w:rsidR="00BD0658" w14:paraId="4CE98925" w14:textId="77777777">
        <w:trPr>
          <w:trHeight w:val="453"/>
        </w:trPr>
        <w:tc>
          <w:tcPr>
            <w:tcW w:w="2127" w:type="dxa"/>
          </w:tcPr>
          <w:p w14:paraId="4151478E" w14:textId="77777777" w:rsidR="00BD0658" w:rsidRDefault="00CA5FC3">
            <w:pPr>
              <w:pStyle w:val="TableParagraph"/>
              <w:spacing w:before="35"/>
              <w:ind w:left="105"/>
              <w:rPr>
                <w:sz w:val="24"/>
              </w:rPr>
            </w:pPr>
            <w:r>
              <w:rPr>
                <w:sz w:val="24"/>
              </w:rPr>
              <w:t>numero REA</w:t>
            </w:r>
          </w:p>
        </w:tc>
        <w:tc>
          <w:tcPr>
            <w:tcW w:w="8225" w:type="dxa"/>
          </w:tcPr>
          <w:p w14:paraId="6632FB8F" w14:textId="77777777" w:rsidR="00BD0658" w:rsidRDefault="00BD0658">
            <w:pPr>
              <w:pStyle w:val="TableParagraph"/>
            </w:pPr>
          </w:p>
        </w:tc>
      </w:tr>
    </w:tbl>
    <w:p w14:paraId="363F355F" w14:textId="77777777" w:rsidR="00BD0658" w:rsidRDefault="00BD0658">
      <w:pPr>
        <w:pStyle w:val="Corpotesto"/>
        <w:rPr>
          <w:b/>
          <w:sz w:val="20"/>
        </w:rPr>
      </w:pPr>
    </w:p>
    <w:p w14:paraId="31EF4AB0" w14:textId="77777777" w:rsidR="00BD0658" w:rsidRDefault="00BD0658">
      <w:pPr>
        <w:pStyle w:val="Corpotesto"/>
        <w:spacing w:before="6"/>
        <w:rPr>
          <w:b/>
          <w:sz w:val="19"/>
        </w:rPr>
      </w:pPr>
    </w:p>
    <w:p w14:paraId="44111F39" w14:textId="77777777" w:rsidR="00BD0658" w:rsidRDefault="00CA5FC3">
      <w:pPr>
        <w:spacing w:before="91"/>
        <w:ind w:left="120" w:right="182"/>
        <w:jc w:val="both"/>
      </w:pPr>
      <w:r>
        <w:t xml:space="preserve">in relazione al </w:t>
      </w:r>
      <w:r>
        <w:rPr>
          <w:b/>
        </w:rPr>
        <w:t xml:space="preserve">“Bando Contributi Formazione, Lavoro e </w:t>
      </w:r>
      <w:r w:rsidR="00275233">
        <w:rPr>
          <w:b/>
        </w:rPr>
        <w:t>Rilancio</w:t>
      </w:r>
      <w:r>
        <w:rPr>
          <w:b/>
        </w:rPr>
        <w:t xml:space="preserve"> Anno 202</w:t>
      </w:r>
      <w:r w:rsidR="00275233">
        <w:rPr>
          <w:b/>
        </w:rPr>
        <w:t>1</w:t>
      </w:r>
      <w:r>
        <w:rPr>
          <w:b/>
        </w:rPr>
        <w:t xml:space="preserve">” </w:t>
      </w:r>
      <w:r>
        <w:t>(di seguito il “Bando”)</w:t>
      </w:r>
      <w:r>
        <w:rPr>
          <w:b/>
        </w:rPr>
        <w:t xml:space="preserve">, </w:t>
      </w:r>
      <w:r>
        <w:t>consapevole che le dichiarazioni mendaci, le falsità negli atti e l’uso di atti falsi sono puniti ai sensi del codice penale e delle leggi vigenti in materia (art. 76 D.P.R. n. 445/2000) e che la falsa dichiarazione comporta la decadenza dai benefici del bando (art. 75 D.P.R. n. 445/2000), ai sensi degli artt. 46 e 47 del</w:t>
      </w:r>
      <w:r>
        <w:rPr>
          <w:spacing w:val="-6"/>
        </w:rPr>
        <w:t xml:space="preserve"> </w:t>
      </w:r>
      <w:r>
        <w:t>D.P.R.</w:t>
      </w:r>
    </w:p>
    <w:p w14:paraId="5FE7AD04" w14:textId="77777777" w:rsidR="00BD0658" w:rsidRDefault="00BD0658">
      <w:pPr>
        <w:pStyle w:val="Corpotesto"/>
        <w:spacing w:before="11"/>
        <w:rPr>
          <w:sz w:val="32"/>
        </w:rPr>
      </w:pPr>
    </w:p>
    <w:p w14:paraId="55E54E17" w14:textId="77777777" w:rsidR="00BD0658" w:rsidRDefault="00CA5FC3">
      <w:pPr>
        <w:ind w:left="4701" w:right="4767"/>
        <w:jc w:val="center"/>
        <w:rPr>
          <w:b/>
          <w:sz w:val="24"/>
        </w:rPr>
      </w:pPr>
      <w:r>
        <w:rPr>
          <w:b/>
          <w:sz w:val="24"/>
        </w:rPr>
        <w:t>DICHIARA</w:t>
      </w:r>
    </w:p>
    <w:p w14:paraId="58F1A7D0" w14:textId="77777777" w:rsidR="00ED143C" w:rsidRDefault="00ED143C">
      <w:pPr>
        <w:ind w:left="4701" w:right="4767"/>
        <w:jc w:val="center"/>
        <w:rPr>
          <w:b/>
          <w:sz w:val="24"/>
        </w:rPr>
      </w:pPr>
    </w:p>
    <w:p w14:paraId="49BFC023" w14:textId="7EF28FA5" w:rsidR="00BD0658" w:rsidRPr="005076C4" w:rsidRDefault="00CA5FC3">
      <w:pPr>
        <w:pStyle w:val="Paragrafoelenco"/>
        <w:numPr>
          <w:ilvl w:val="0"/>
          <w:numId w:val="3"/>
        </w:numPr>
        <w:tabs>
          <w:tab w:val="left" w:pos="829"/>
        </w:tabs>
        <w:spacing w:before="38" w:line="276" w:lineRule="auto"/>
        <w:ind w:right="182" w:hanging="361"/>
        <w:rPr>
          <w:sz w:val="24"/>
        </w:rPr>
      </w:pPr>
      <w:r w:rsidRPr="005076C4">
        <w:rPr>
          <w:sz w:val="24"/>
        </w:rPr>
        <w:t>di essere a conoscenza che, ai sensi dell’art. 3 comma 6 del Bando, “il contributo</w:t>
      </w:r>
      <w:r w:rsidR="00ED143C" w:rsidRPr="005076C4">
        <w:rPr>
          <w:sz w:val="24"/>
        </w:rPr>
        <w:t>”</w:t>
      </w:r>
      <w:r w:rsidRPr="005076C4">
        <w:rPr>
          <w:sz w:val="24"/>
        </w:rPr>
        <w:t xml:space="preserve"> sarà erogato con l’applicazione della ritenuta d’acconto del 4% ai sensi dell’art. 28, comma 2, del D.P.R. 29 settembre 1973, n.</w:t>
      </w:r>
      <w:r w:rsidRPr="005076C4">
        <w:rPr>
          <w:spacing w:val="-3"/>
          <w:sz w:val="24"/>
        </w:rPr>
        <w:t xml:space="preserve"> </w:t>
      </w:r>
      <w:r w:rsidRPr="005076C4">
        <w:rPr>
          <w:sz w:val="24"/>
        </w:rPr>
        <w:t>600”</w:t>
      </w:r>
      <w:r w:rsidR="00741F3F" w:rsidRPr="005076C4">
        <w:rPr>
          <w:sz w:val="24"/>
        </w:rPr>
        <w:t>, salvo specifica normativa di riferimento già indicata in sede di presentazione della domanda</w:t>
      </w:r>
      <w:r w:rsidRPr="005076C4">
        <w:rPr>
          <w:sz w:val="24"/>
        </w:rPr>
        <w:t>;</w:t>
      </w:r>
    </w:p>
    <w:p w14:paraId="582DF5C8" w14:textId="77777777" w:rsidR="00BD0658" w:rsidRDefault="00CA5FC3">
      <w:pPr>
        <w:pStyle w:val="Paragrafoelenco"/>
        <w:numPr>
          <w:ilvl w:val="0"/>
          <w:numId w:val="3"/>
        </w:numPr>
        <w:tabs>
          <w:tab w:val="left" w:pos="829"/>
        </w:tabs>
        <w:spacing w:line="278" w:lineRule="auto"/>
        <w:ind w:right="183" w:hanging="361"/>
        <w:rPr>
          <w:sz w:val="24"/>
        </w:rPr>
      </w:pPr>
      <w:r>
        <w:rPr>
          <w:sz w:val="24"/>
        </w:rPr>
        <w:t>di essere in possesso, alla data di presentazione della presente dichiarazione, dei requisiti previsti dall’art. 4 del</w:t>
      </w:r>
      <w:r>
        <w:rPr>
          <w:spacing w:val="1"/>
          <w:sz w:val="24"/>
        </w:rPr>
        <w:t xml:space="preserve"> </w:t>
      </w:r>
      <w:r>
        <w:rPr>
          <w:sz w:val="24"/>
        </w:rPr>
        <w:t>Bando;</w:t>
      </w:r>
    </w:p>
    <w:p w14:paraId="763AF031" w14:textId="6F61A7B8" w:rsidR="00BD0658" w:rsidRDefault="00CA5FC3">
      <w:pPr>
        <w:pStyle w:val="Paragrafoelenco"/>
        <w:numPr>
          <w:ilvl w:val="0"/>
          <w:numId w:val="3"/>
        </w:numPr>
        <w:tabs>
          <w:tab w:val="left" w:pos="829"/>
        </w:tabs>
        <w:spacing w:line="272" w:lineRule="exact"/>
        <w:ind w:left="828"/>
        <w:rPr>
          <w:sz w:val="24"/>
        </w:rPr>
      </w:pPr>
      <w:r>
        <w:rPr>
          <w:sz w:val="24"/>
        </w:rPr>
        <w:t>di esse</w:t>
      </w:r>
      <w:r w:rsidR="000006E7">
        <w:rPr>
          <w:sz w:val="24"/>
        </w:rPr>
        <w:t>re</w:t>
      </w:r>
      <w:r>
        <w:rPr>
          <w:sz w:val="24"/>
        </w:rPr>
        <w:t xml:space="preserve"> tenuto agli obblighi di cui all’art. 11 del</w:t>
      </w:r>
      <w:r>
        <w:rPr>
          <w:spacing w:val="-2"/>
          <w:sz w:val="24"/>
        </w:rPr>
        <w:t xml:space="preserve"> </w:t>
      </w:r>
      <w:r>
        <w:rPr>
          <w:sz w:val="24"/>
        </w:rPr>
        <w:t>Bando;</w:t>
      </w:r>
    </w:p>
    <w:p w14:paraId="4E1D6F47" w14:textId="77777777" w:rsidR="00BD0658" w:rsidRDefault="00CA5FC3">
      <w:pPr>
        <w:pStyle w:val="Paragrafoelenco"/>
        <w:numPr>
          <w:ilvl w:val="0"/>
          <w:numId w:val="3"/>
        </w:numPr>
        <w:tabs>
          <w:tab w:val="left" w:pos="829"/>
        </w:tabs>
        <w:spacing w:before="39" w:line="276" w:lineRule="auto"/>
        <w:ind w:right="184" w:hanging="361"/>
        <w:rPr>
          <w:sz w:val="24"/>
        </w:rPr>
      </w:pPr>
      <w:r>
        <w:rPr>
          <w:sz w:val="24"/>
        </w:rPr>
        <w:t xml:space="preserve">di essere a conoscenza che, ai sensi dell’art. 8 del Bando “Gli aiuti di cui al presente Bando sono concessi, ai sensi della sezione 3.1 “Aiuti di importo limitato” della Comunicazione della Commissione “Quadro temporaneo per le misure di aiuto di Stato a sostegno dell’economia nell’attuale emergenza del COVID-19” del 19.03.2020 (G.U. del 20.03.2020) e successive modificazioni, nel quadro del regime autorizzato </w:t>
      </w:r>
      <w:r>
        <w:rPr>
          <w:b/>
          <w:sz w:val="24"/>
        </w:rPr>
        <w:t>SA</w:t>
      </w:r>
      <w:r>
        <w:rPr>
          <w:b/>
          <w:spacing w:val="-1"/>
          <w:sz w:val="24"/>
        </w:rPr>
        <w:t xml:space="preserve"> </w:t>
      </w:r>
      <w:r>
        <w:rPr>
          <w:b/>
          <w:sz w:val="24"/>
        </w:rPr>
        <w:t>57021</w:t>
      </w:r>
      <w:r>
        <w:rPr>
          <w:sz w:val="24"/>
        </w:rPr>
        <w:t>”</w:t>
      </w:r>
      <w:r w:rsidR="00ED143C">
        <w:rPr>
          <w:sz w:val="24"/>
        </w:rPr>
        <w:t xml:space="preserve"> quale modificato da SA.58547 e SA.62495, concernente la notifica degli articoli 54-61 del decreto-legge 34 del 19 maggio 2020</w:t>
      </w:r>
      <w:r>
        <w:rPr>
          <w:sz w:val="24"/>
        </w:rPr>
        <w:t>;</w:t>
      </w:r>
    </w:p>
    <w:p w14:paraId="5A42CAC9" w14:textId="73EE72B2" w:rsidR="00BD0658" w:rsidRDefault="00CA5FC3">
      <w:pPr>
        <w:pStyle w:val="Paragrafoelenco"/>
        <w:numPr>
          <w:ilvl w:val="0"/>
          <w:numId w:val="3"/>
        </w:numPr>
        <w:tabs>
          <w:tab w:val="left" w:pos="829"/>
        </w:tabs>
        <w:spacing w:line="276" w:lineRule="exact"/>
        <w:ind w:left="828"/>
        <w:rPr>
          <w:sz w:val="24"/>
        </w:rPr>
      </w:pPr>
      <w:r>
        <w:rPr>
          <w:sz w:val="24"/>
        </w:rPr>
        <w:t>di essere a conoscenza che la revoca del voucher è disciplinata dall’art. 14 del</w:t>
      </w:r>
      <w:r>
        <w:rPr>
          <w:spacing w:val="-5"/>
          <w:sz w:val="24"/>
        </w:rPr>
        <w:t xml:space="preserve"> </w:t>
      </w:r>
      <w:r>
        <w:rPr>
          <w:sz w:val="24"/>
        </w:rPr>
        <w:t>Bando;</w:t>
      </w:r>
    </w:p>
    <w:p w14:paraId="7744DDA0" w14:textId="77777777" w:rsidR="007640AD" w:rsidRPr="005076C4" w:rsidRDefault="007640AD" w:rsidP="007640AD">
      <w:pPr>
        <w:widowControl/>
        <w:numPr>
          <w:ilvl w:val="0"/>
          <w:numId w:val="3"/>
        </w:numPr>
        <w:tabs>
          <w:tab w:val="left" w:pos="426"/>
        </w:tabs>
        <w:autoSpaceDE/>
        <w:autoSpaceDN/>
        <w:jc w:val="both"/>
      </w:pPr>
      <w:r w:rsidRPr="005076C4">
        <w:t>che l’iniziativa/progetto oggetto del contributo camerale si è regolarmente svolta/o come di seguito indicato:</w:t>
      </w:r>
    </w:p>
    <w:p w14:paraId="27F7455A" w14:textId="77777777" w:rsidR="007640AD" w:rsidRPr="005076C4" w:rsidRDefault="007640AD" w:rsidP="001B68D4">
      <w:pPr>
        <w:tabs>
          <w:tab w:val="left" w:pos="426"/>
        </w:tabs>
        <w:ind w:firstLine="851"/>
        <w:jc w:val="both"/>
        <w:rPr>
          <w:i/>
        </w:rPr>
      </w:pPr>
      <w:r w:rsidRPr="005076C4">
        <w:rPr>
          <w:i/>
        </w:rPr>
        <w:t>(breve relazione dell’attività realizzata)</w:t>
      </w:r>
    </w:p>
    <w:p w14:paraId="3398533E" w14:textId="2AC3872E" w:rsidR="007640AD" w:rsidRDefault="007640AD" w:rsidP="005076C4">
      <w:pPr>
        <w:tabs>
          <w:tab w:val="left" w:pos="426"/>
        </w:tabs>
        <w:jc w:val="both"/>
      </w:pPr>
      <w:r w:rsidRPr="005076C4">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076C4">
        <w:t>_______________________________________________</w:t>
      </w:r>
      <w:r w:rsidR="005076C4">
        <w:t xml:space="preserve"> </w:t>
      </w:r>
    </w:p>
    <w:p w14:paraId="2A25B399" w14:textId="0367BDCA" w:rsidR="005076C4" w:rsidRDefault="005076C4" w:rsidP="005076C4">
      <w:pPr>
        <w:tabs>
          <w:tab w:val="left" w:pos="426"/>
        </w:tabs>
        <w:jc w:val="both"/>
        <w:rPr>
          <w:b/>
          <w:sz w:val="24"/>
        </w:rPr>
      </w:pPr>
    </w:p>
    <w:p w14:paraId="41BBB299" w14:textId="77777777" w:rsidR="00DD2976" w:rsidRPr="00DD2976" w:rsidRDefault="00DD2976" w:rsidP="00DD2976">
      <w:pPr>
        <w:tabs>
          <w:tab w:val="left" w:pos="829"/>
        </w:tabs>
        <w:spacing w:line="276" w:lineRule="exact"/>
        <w:jc w:val="center"/>
        <w:rPr>
          <w:b/>
          <w:sz w:val="24"/>
        </w:rPr>
      </w:pPr>
      <w:r w:rsidRPr="00DD2976">
        <w:rPr>
          <w:b/>
          <w:sz w:val="24"/>
        </w:rPr>
        <w:t>DICHIARA INOLTRE CHE</w:t>
      </w:r>
    </w:p>
    <w:p w14:paraId="58BF6EF2" w14:textId="77777777" w:rsidR="00DD2976" w:rsidRPr="00DD2976" w:rsidRDefault="00DD2976" w:rsidP="00DD2976">
      <w:pPr>
        <w:tabs>
          <w:tab w:val="left" w:pos="829"/>
        </w:tabs>
        <w:spacing w:line="276" w:lineRule="exact"/>
        <w:jc w:val="center"/>
        <w:rPr>
          <w:b/>
          <w:sz w:val="24"/>
        </w:rPr>
      </w:pPr>
    </w:p>
    <w:p w14:paraId="4310322D" w14:textId="39087DD1" w:rsidR="00DD2976" w:rsidRPr="00DD2976" w:rsidRDefault="00DD2976" w:rsidP="00DD2976">
      <w:pPr>
        <w:tabs>
          <w:tab w:val="left" w:pos="829"/>
        </w:tabs>
        <w:spacing w:line="276" w:lineRule="exact"/>
        <w:jc w:val="both"/>
        <w:rPr>
          <w:sz w:val="24"/>
        </w:rPr>
      </w:pPr>
    </w:p>
    <w:p w14:paraId="5F61B047" w14:textId="6B5C3215" w:rsidR="00BD0658" w:rsidRDefault="00D52FD4">
      <w:pPr>
        <w:pStyle w:val="Paragrafoelenco"/>
        <w:numPr>
          <w:ilvl w:val="0"/>
          <w:numId w:val="3"/>
        </w:numPr>
        <w:tabs>
          <w:tab w:val="left" w:pos="829"/>
        </w:tabs>
        <w:spacing w:before="41"/>
        <w:ind w:left="828"/>
        <w:rPr>
          <w:sz w:val="24"/>
        </w:rPr>
      </w:pPr>
      <w:r w:rsidRPr="00D52FD4">
        <w:rPr>
          <w:b/>
          <w:sz w:val="24"/>
        </w:rPr>
        <w:t>Per gli interventi connessi all’adozione in azienda delle misure di sicurezza e alla formazione delle competenze presso le imprese per la ripartenza</w:t>
      </w:r>
      <w:r>
        <w:rPr>
          <w:sz w:val="24"/>
        </w:rPr>
        <w:t xml:space="preserve"> </w:t>
      </w:r>
      <w:r w:rsidR="00CA5FC3">
        <w:rPr>
          <w:sz w:val="24"/>
        </w:rPr>
        <w:t xml:space="preserve">che le </w:t>
      </w:r>
      <w:r w:rsidR="007640AD">
        <w:rPr>
          <w:sz w:val="24"/>
        </w:rPr>
        <w:t xml:space="preserve">spese sostenute sono comprovate dalle seguenti </w:t>
      </w:r>
      <w:r w:rsidR="00CA5FC3">
        <w:rPr>
          <w:sz w:val="24"/>
        </w:rPr>
        <w:t>fatture e documenti di spesa</w:t>
      </w:r>
      <w:r w:rsidR="00D55481">
        <w:rPr>
          <w:sz w:val="24"/>
        </w:rPr>
        <w:t xml:space="preserve"> debitamente quietanzati</w:t>
      </w:r>
      <w:r w:rsidR="005076C4">
        <w:rPr>
          <w:sz w:val="24"/>
        </w:rPr>
        <w:t xml:space="preserve"> nei modi di cui all’art. 12 comma 5</w:t>
      </w:r>
      <w:r w:rsidR="007640AD">
        <w:rPr>
          <w:sz w:val="24"/>
        </w:rPr>
        <w:t>:</w:t>
      </w:r>
    </w:p>
    <w:p w14:paraId="395691A3" w14:textId="491DE6A4" w:rsidR="007640AD" w:rsidRDefault="007640AD" w:rsidP="00DA2CB3">
      <w:pPr>
        <w:tabs>
          <w:tab w:val="left" w:pos="829"/>
        </w:tabs>
        <w:spacing w:before="41"/>
        <w:rPr>
          <w:sz w:val="24"/>
        </w:rPr>
      </w:pPr>
    </w:p>
    <w:p w14:paraId="1B2605E9" w14:textId="77777777" w:rsidR="007640AD" w:rsidRDefault="007640AD" w:rsidP="00DA2CB3">
      <w:pPr>
        <w:tabs>
          <w:tab w:val="left" w:pos="829"/>
        </w:tabs>
        <w:spacing w:before="41"/>
        <w:rPr>
          <w:sz w:val="24"/>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701"/>
        <w:gridCol w:w="1253"/>
        <w:gridCol w:w="1440"/>
        <w:gridCol w:w="1418"/>
        <w:gridCol w:w="1275"/>
      </w:tblGrid>
      <w:tr w:rsidR="007640AD" w:rsidRPr="00A85D62" w14:paraId="1DE04A71" w14:textId="77777777" w:rsidTr="005076C4">
        <w:trPr>
          <w:jc w:val="center"/>
        </w:trPr>
        <w:tc>
          <w:tcPr>
            <w:tcW w:w="2622" w:type="dxa"/>
          </w:tcPr>
          <w:p w14:paraId="3FBAEFCE" w14:textId="3DD15341" w:rsidR="007640AD" w:rsidRPr="00A85D62" w:rsidRDefault="005076C4" w:rsidP="001E27FD">
            <w:pPr>
              <w:tabs>
                <w:tab w:val="left" w:pos="993"/>
              </w:tabs>
              <w:jc w:val="both"/>
              <w:rPr>
                <w:b/>
                <w:sz w:val="20"/>
                <w:szCs w:val="20"/>
              </w:rPr>
            </w:pPr>
            <w:r>
              <w:rPr>
                <w:b/>
                <w:sz w:val="20"/>
                <w:szCs w:val="20"/>
              </w:rPr>
              <w:t xml:space="preserve">Tipologia </w:t>
            </w:r>
            <w:r w:rsidR="007640AD" w:rsidRPr="00A85D62">
              <w:rPr>
                <w:b/>
                <w:sz w:val="20"/>
                <w:szCs w:val="20"/>
              </w:rPr>
              <w:t>Voce di spesa</w:t>
            </w:r>
          </w:p>
        </w:tc>
        <w:tc>
          <w:tcPr>
            <w:tcW w:w="1701" w:type="dxa"/>
          </w:tcPr>
          <w:p w14:paraId="018E987E" w14:textId="77777777" w:rsidR="007640AD" w:rsidRPr="00A85D62" w:rsidRDefault="007640AD" w:rsidP="001E27FD">
            <w:pPr>
              <w:jc w:val="both"/>
              <w:rPr>
                <w:b/>
                <w:szCs w:val="20"/>
              </w:rPr>
            </w:pPr>
            <w:r w:rsidRPr="00A85D62">
              <w:rPr>
                <w:b/>
                <w:szCs w:val="20"/>
              </w:rPr>
              <w:t>Soggetto emittente la fattura</w:t>
            </w:r>
          </w:p>
        </w:tc>
        <w:tc>
          <w:tcPr>
            <w:tcW w:w="1253" w:type="dxa"/>
          </w:tcPr>
          <w:p w14:paraId="567CC767" w14:textId="7A6974E9" w:rsidR="007640AD" w:rsidRPr="00A85D62" w:rsidRDefault="007640AD" w:rsidP="001E27FD">
            <w:pPr>
              <w:jc w:val="both"/>
              <w:rPr>
                <w:b/>
                <w:szCs w:val="20"/>
              </w:rPr>
            </w:pPr>
            <w:r w:rsidRPr="00A85D62">
              <w:rPr>
                <w:b/>
                <w:szCs w:val="20"/>
              </w:rPr>
              <w:t xml:space="preserve">n. </w:t>
            </w:r>
            <w:r w:rsidR="005076C4">
              <w:rPr>
                <w:b/>
                <w:szCs w:val="20"/>
              </w:rPr>
              <w:t>fattura</w:t>
            </w:r>
          </w:p>
        </w:tc>
        <w:tc>
          <w:tcPr>
            <w:tcW w:w="1440" w:type="dxa"/>
          </w:tcPr>
          <w:p w14:paraId="0BFAAC04" w14:textId="4C8D2941" w:rsidR="007640AD" w:rsidRPr="00A85D62" w:rsidRDefault="007640AD" w:rsidP="001E27FD">
            <w:pPr>
              <w:jc w:val="both"/>
              <w:rPr>
                <w:b/>
                <w:szCs w:val="20"/>
              </w:rPr>
            </w:pPr>
            <w:r w:rsidRPr="00A85D62">
              <w:rPr>
                <w:b/>
                <w:szCs w:val="20"/>
              </w:rPr>
              <w:t>D</w:t>
            </w:r>
            <w:r w:rsidR="005076C4">
              <w:rPr>
                <w:b/>
                <w:szCs w:val="20"/>
              </w:rPr>
              <w:t xml:space="preserve">ata fattura </w:t>
            </w:r>
          </w:p>
        </w:tc>
        <w:tc>
          <w:tcPr>
            <w:tcW w:w="1418" w:type="dxa"/>
          </w:tcPr>
          <w:p w14:paraId="2AA5BC1E" w14:textId="77777777" w:rsidR="007640AD" w:rsidRPr="00A85D62" w:rsidRDefault="007640AD" w:rsidP="001E27FD">
            <w:pPr>
              <w:jc w:val="both"/>
              <w:rPr>
                <w:b/>
                <w:szCs w:val="20"/>
              </w:rPr>
            </w:pPr>
            <w:r w:rsidRPr="00A85D62">
              <w:rPr>
                <w:b/>
                <w:szCs w:val="20"/>
              </w:rPr>
              <w:t>Imponibile</w:t>
            </w:r>
          </w:p>
        </w:tc>
        <w:tc>
          <w:tcPr>
            <w:tcW w:w="1275" w:type="dxa"/>
          </w:tcPr>
          <w:p w14:paraId="332E9A40" w14:textId="77777777" w:rsidR="007640AD" w:rsidRPr="00A85D62" w:rsidRDefault="007640AD" w:rsidP="001E27FD">
            <w:pPr>
              <w:jc w:val="both"/>
              <w:rPr>
                <w:b/>
                <w:szCs w:val="20"/>
              </w:rPr>
            </w:pPr>
            <w:r w:rsidRPr="00A85D62">
              <w:rPr>
                <w:b/>
                <w:szCs w:val="20"/>
              </w:rPr>
              <w:t>Data pagamento</w:t>
            </w:r>
          </w:p>
        </w:tc>
      </w:tr>
      <w:tr w:rsidR="007640AD" w:rsidRPr="00A85D62" w14:paraId="4F472B97" w14:textId="77777777" w:rsidTr="005076C4">
        <w:trPr>
          <w:jc w:val="center"/>
        </w:trPr>
        <w:tc>
          <w:tcPr>
            <w:tcW w:w="2622" w:type="dxa"/>
          </w:tcPr>
          <w:p w14:paraId="40948593" w14:textId="77777777" w:rsidR="007640AD" w:rsidRPr="00A85D62" w:rsidRDefault="007640AD" w:rsidP="001E27FD">
            <w:pPr>
              <w:rPr>
                <w:sz w:val="20"/>
                <w:szCs w:val="20"/>
              </w:rPr>
            </w:pPr>
          </w:p>
        </w:tc>
        <w:tc>
          <w:tcPr>
            <w:tcW w:w="1701" w:type="dxa"/>
          </w:tcPr>
          <w:p w14:paraId="1CD53EE8" w14:textId="77777777" w:rsidR="007640AD" w:rsidRPr="00A85D62" w:rsidRDefault="007640AD" w:rsidP="001E27FD">
            <w:pPr>
              <w:spacing w:line="360" w:lineRule="auto"/>
              <w:jc w:val="both"/>
              <w:rPr>
                <w:szCs w:val="20"/>
              </w:rPr>
            </w:pPr>
          </w:p>
        </w:tc>
        <w:tc>
          <w:tcPr>
            <w:tcW w:w="1253" w:type="dxa"/>
          </w:tcPr>
          <w:p w14:paraId="3BDB1057" w14:textId="77777777" w:rsidR="007640AD" w:rsidRPr="00A85D62" w:rsidRDefault="007640AD" w:rsidP="001E27FD">
            <w:pPr>
              <w:spacing w:line="360" w:lineRule="auto"/>
              <w:jc w:val="both"/>
              <w:rPr>
                <w:szCs w:val="20"/>
              </w:rPr>
            </w:pPr>
          </w:p>
        </w:tc>
        <w:tc>
          <w:tcPr>
            <w:tcW w:w="1440" w:type="dxa"/>
          </w:tcPr>
          <w:p w14:paraId="5E0EAD13" w14:textId="77777777" w:rsidR="007640AD" w:rsidRPr="00A85D62" w:rsidRDefault="007640AD" w:rsidP="001E27FD">
            <w:pPr>
              <w:spacing w:line="360" w:lineRule="auto"/>
              <w:jc w:val="both"/>
              <w:rPr>
                <w:szCs w:val="20"/>
              </w:rPr>
            </w:pPr>
          </w:p>
        </w:tc>
        <w:tc>
          <w:tcPr>
            <w:tcW w:w="1418" w:type="dxa"/>
          </w:tcPr>
          <w:p w14:paraId="74129913" w14:textId="77777777" w:rsidR="007640AD" w:rsidRPr="00A85D62" w:rsidRDefault="007640AD" w:rsidP="001E27FD">
            <w:pPr>
              <w:spacing w:line="360" w:lineRule="auto"/>
              <w:jc w:val="both"/>
              <w:rPr>
                <w:szCs w:val="20"/>
              </w:rPr>
            </w:pPr>
          </w:p>
        </w:tc>
        <w:tc>
          <w:tcPr>
            <w:tcW w:w="1275" w:type="dxa"/>
          </w:tcPr>
          <w:p w14:paraId="088772AE" w14:textId="77777777" w:rsidR="007640AD" w:rsidRPr="00A85D62" w:rsidRDefault="007640AD" w:rsidP="001E27FD">
            <w:pPr>
              <w:spacing w:line="360" w:lineRule="auto"/>
              <w:jc w:val="both"/>
              <w:rPr>
                <w:szCs w:val="20"/>
              </w:rPr>
            </w:pPr>
          </w:p>
        </w:tc>
      </w:tr>
      <w:tr w:rsidR="007640AD" w:rsidRPr="00A85D62" w14:paraId="72FDA096" w14:textId="77777777" w:rsidTr="005076C4">
        <w:trPr>
          <w:jc w:val="center"/>
        </w:trPr>
        <w:tc>
          <w:tcPr>
            <w:tcW w:w="2622" w:type="dxa"/>
          </w:tcPr>
          <w:p w14:paraId="78602A66" w14:textId="77777777" w:rsidR="007640AD" w:rsidRPr="00A85D62" w:rsidRDefault="007640AD" w:rsidP="001E27FD">
            <w:pPr>
              <w:rPr>
                <w:sz w:val="20"/>
                <w:szCs w:val="20"/>
              </w:rPr>
            </w:pPr>
          </w:p>
        </w:tc>
        <w:tc>
          <w:tcPr>
            <w:tcW w:w="1701" w:type="dxa"/>
          </w:tcPr>
          <w:p w14:paraId="1C479680" w14:textId="77777777" w:rsidR="007640AD" w:rsidRPr="00A85D62" w:rsidRDefault="007640AD" w:rsidP="001E27FD">
            <w:pPr>
              <w:spacing w:line="360" w:lineRule="auto"/>
              <w:jc w:val="both"/>
              <w:rPr>
                <w:szCs w:val="20"/>
              </w:rPr>
            </w:pPr>
          </w:p>
        </w:tc>
        <w:tc>
          <w:tcPr>
            <w:tcW w:w="1253" w:type="dxa"/>
          </w:tcPr>
          <w:p w14:paraId="01656154" w14:textId="77777777" w:rsidR="007640AD" w:rsidRPr="00A85D62" w:rsidRDefault="007640AD" w:rsidP="001E27FD">
            <w:pPr>
              <w:spacing w:line="360" w:lineRule="auto"/>
              <w:jc w:val="both"/>
              <w:rPr>
                <w:szCs w:val="20"/>
              </w:rPr>
            </w:pPr>
          </w:p>
        </w:tc>
        <w:tc>
          <w:tcPr>
            <w:tcW w:w="1440" w:type="dxa"/>
          </w:tcPr>
          <w:p w14:paraId="2953892A" w14:textId="77777777" w:rsidR="007640AD" w:rsidRPr="00A85D62" w:rsidRDefault="007640AD" w:rsidP="001E27FD">
            <w:pPr>
              <w:spacing w:line="360" w:lineRule="auto"/>
              <w:jc w:val="both"/>
              <w:rPr>
                <w:szCs w:val="20"/>
              </w:rPr>
            </w:pPr>
          </w:p>
        </w:tc>
        <w:tc>
          <w:tcPr>
            <w:tcW w:w="1418" w:type="dxa"/>
          </w:tcPr>
          <w:p w14:paraId="04C1EC33" w14:textId="77777777" w:rsidR="007640AD" w:rsidRPr="00A85D62" w:rsidRDefault="007640AD" w:rsidP="001E27FD">
            <w:pPr>
              <w:spacing w:line="360" w:lineRule="auto"/>
              <w:jc w:val="both"/>
              <w:rPr>
                <w:szCs w:val="20"/>
              </w:rPr>
            </w:pPr>
          </w:p>
        </w:tc>
        <w:tc>
          <w:tcPr>
            <w:tcW w:w="1275" w:type="dxa"/>
          </w:tcPr>
          <w:p w14:paraId="1E8F1AA3" w14:textId="77777777" w:rsidR="007640AD" w:rsidRPr="00A85D62" w:rsidRDefault="007640AD" w:rsidP="001E27FD">
            <w:pPr>
              <w:spacing w:line="360" w:lineRule="auto"/>
              <w:jc w:val="both"/>
              <w:rPr>
                <w:szCs w:val="20"/>
              </w:rPr>
            </w:pPr>
          </w:p>
        </w:tc>
      </w:tr>
      <w:tr w:rsidR="007640AD" w:rsidRPr="00A85D62" w14:paraId="0290C39E" w14:textId="77777777" w:rsidTr="005076C4">
        <w:trPr>
          <w:jc w:val="center"/>
        </w:trPr>
        <w:tc>
          <w:tcPr>
            <w:tcW w:w="2622" w:type="dxa"/>
          </w:tcPr>
          <w:p w14:paraId="070699FD" w14:textId="77777777" w:rsidR="007640AD" w:rsidRPr="00A85D62" w:rsidRDefault="007640AD" w:rsidP="001E27FD">
            <w:pPr>
              <w:rPr>
                <w:sz w:val="20"/>
                <w:szCs w:val="20"/>
              </w:rPr>
            </w:pPr>
          </w:p>
        </w:tc>
        <w:tc>
          <w:tcPr>
            <w:tcW w:w="1701" w:type="dxa"/>
          </w:tcPr>
          <w:p w14:paraId="234E219B" w14:textId="77777777" w:rsidR="007640AD" w:rsidRPr="00A85D62" w:rsidRDefault="007640AD" w:rsidP="001E27FD">
            <w:pPr>
              <w:spacing w:line="360" w:lineRule="auto"/>
              <w:jc w:val="both"/>
              <w:rPr>
                <w:szCs w:val="20"/>
              </w:rPr>
            </w:pPr>
          </w:p>
        </w:tc>
        <w:tc>
          <w:tcPr>
            <w:tcW w:w="1253" w:type="dxa"/>
          </w:tcPr>
          <w:p w14:paraId="076BEE9C" w14:textId="77777777" w:rsidR="007640AD" w:rsidRPr="00A85D62" w:rsidRDefault="007640AD" w:rsidP="001E27FD">
            <w:pPr>
              <w:spacing w:line="360" w:lineRule="auto"/>
              <w:jc w:val="both"/>
              <w:rPr>
                <w:szCs w:val="20"/>
              </w:rPr>
            </w:pPr>
          </w:p>
        </w:tc>
        <w:tc>
          <w:tcPr>
            <w:tcW w:w="1440" w:type="dxa"/>
          </w:tcPr>
          <w:p w14:paraId="52AD8C18" w14:textId="77777777" w:rsidR="007640AD" w:rsidRPr="00A85D62" w:rsidRDefault="007640AD" w:rsidP="001E27FD">
            <w:pPr>
              <w:spacing w:line="360" w:lineRule="auto"/>
              <w:jc w:val="both"/>
              <w:rPr>
                <w:szCs w:val="20"/>
              </w:rPr>
            </w:pPr>
          </w:p>
        </w:tc>
        <w:tc>
          <w:tcPr>
            <w:tcW w:w="1418" w:type="dxa"/>
          </w:tcPr>
          <w:p w14:paraId="66E4621D" w14:textId="77777777" w:rsidR="007640AD" w:rsidRPr="00A85D62" w:rsidRDefault="007640AD" w:rsidP="001E27FD">
            <w:pPr>
              <w:spacing w:line="360" w:lineRule="auto"/>
              <w:jc w:val="both"/>
              <w:rPr>
                <w:szCs w:val="20"/>
              </w:rPr>
            </w:pPr>
          </w:p>
        </w:tc>
        <w:tc>
          <w:tcPr>
            <w:tcW w:w="1275" w:type="dxa"/>
          </w:tcPr>
          <w:p w14:paraId="6294D3DD" w14:textId="77777777" w:rsidR="007640AD" w:rsidRPr="00A85D62" w:rsidRDefault="007640AD" w:rsidP="001E27FD">
            <w:pPr>
              <w:spacing w:line="360" w:lineRule="auto"/>
              <w:jc w:val="both"/>
              <w:rPr>
                <w:szCs w:val="20"/>
              </w:rPr>
            </w:pPr>
          </w:p>
        </w:tc>
      </w:tr>
      <w:tr w:rsidR="007640AD" w:rsidRPr="00A85D62" w14:paraId="4CDE00F7" w14:textId="77777777" w:rsidTr="007640AD">
        <w:trPr>
          <w:gridAfter w:val="1"/>
          <w:wAfter w:w="1275" w:type="dxa"/>
          <w:cantSplit/>
          <w:jc w:val="center"/>
        </w:trPr>
        <w:tc>
          <w:tcPr>
            <w:tcW w:w="7016" w:type="dxa"/>
            <w:gridSpan w:val="4"/>
          </w:tcPr>
          <w:p w14:paraId="06AD4152" w14:textId="77777777" w:rsidR="007640AD" w:rsidRPr="00A85D62" w:rsidRDefault="007640AD" w:rsidP="001E27FD">
            <w:pPr>
              <w:spacing w:line="360" w:lineRule="auto"/>
              <w:jc w:val="both"/>
              <w:rPr>
                <w:b/>
                <w:szCs w:val="20"/>
              </w:rPr>
            </w:pPr>
            <w:r w:rsidRPr="00A85D62">
              <w:rPr>
                <w:b/>
                <w:szCs w:val="20"/>
              </w:rPr>
              <w:t>Totale complessivo</w:t>
            </w:r>
          </w:p>
        </w:tc>
        <w:tc>
          <w:tcPr>
            <w:tcW w:w="1418" w:type="dxa"/>
          </w:tcPr>
          <w:p w14:paraId="3FAF8DC1" w14:textId="77777777" w:rsidR="007640AD" w:rsidRPr="00A85D62" w:rsidRDefault="007640AD" w:rsidP="001E27FD">
            <w:pPr>
              <w:spacing w:line="360" w:lineRule="auto"/>
              <w:jc w:val="both"/>
              <w:rPr>
                <w:szCs w:val="20"/>
              </w:rPr>
            </w:pPr>
          </w:p>
        </w:tc>
      </w:tr>
    </w:tbl>
    <w:p w14:paraId="4DA28391" w14:textId="77777777" w:rsidR="00DB2B14" w:rsidRPr="00DB2B14" w:rsidRDefault="00DB2B14">
      <w:pPr>
        <w:rPr>
          <w:sz w:val="18"/>
          <w:highlight w:val="green"/>
        </w:rPr>
      </w:pPr>
    </w:p>
    <w:p w14:paraId="38C015E1" w14:textId="79328337" w:rsidR="00DD2976" w:rsidRPr="005076C4" w:rsidRDefault="00741F3F" w:rsidP="005076C4">
      <w:pPr>
        <w:pStyle w:val="Paragrafoelenco"/>
        <w:numPr>
          <w:ilvl w:val="0"/>
          <w:numId w:val="3"/>
        </w:numPr>
        <w:spacing w:before="41"/>
        <w:ind w:hanging="273"/>
        <w:rPr>
          <w:sz w:val="24"/>
        </w:rPr>
      </w:pPr>
      <w:r w:rsidRPr="005076C4">
        <w:rPr>
          <w:b/>
          <w:sz w:val="24"/>
        </w:rPr>
        <w:t>p</w:t>
      </w:r>
      <w:r w:rsidR="00DD2976" w:rsidRPr="005076C4">
        <w:rPr>
          <w:b/>
          <w:sz w:val="24"/>
        </w:rPr>
        <w:t>er gli interventi connessi all’inserimento di figure professionali</w:t>
      </w:r>
      <w:r w:rsidRPr="005076C4">
        <w:rPr>
          <w:b/>
          <w:sz w:val="24"/>
        </w:rPr>
        <w:t xml:space="preserve"> che i contratti per le </w:t>
      </w:r>
      <w:proofErr w:type="spellStart"/>
      <w:r w:rsidRPr="005076C4">
        <w:rPr>
          <w:b/>
          <w:sz w:val="24"/>
        </w:rPr>
        <w:t>attivita</w:t>
      </w:r>
      <w:proofErr w:type="spellEnd"/>
      <w:r w:rsidRPr="005076C4">
        <w:rPr>
          <w:b/>
          <w:sz w:val="24"/>
        </w:rPr>
        <w:t xml:space="preserve">/investimenti realizzati </w:t>
      </w:r>
      <w:proofErr w:type="gramStart"/>
      <w:r w:rsidRPr="005076C4">
        <w:rPr>
          <w:b/>
          <w:sz w:val="24"/>
        </w:rPr>
        <w:t xml:space="preserve">sono </w:t>
      </w:r>
      <w:r w:rsidR="00DD2976" w:rsidRPr="005076C4">
        <w:rPr>
          <w:b/>
          <w:sz w:val="24"/>
        </w:rPr>
        <w:t xml:space="preserve"> </w:t>
      </w:r>
      <w:r w:rsidRPr="005076C4">
        <w:rPr>
          <w:b/>
          <w:sz w:val="24"/>
        </w:rPr>
        <w:t>i</w:t>
      </w:r>
      <w:proofErr w:type="gramEnd"/>
      <w:r w:rsidRPr="005076C4">
        <w:rPr>
          <w:b/>
          <w:sz w:val="24"/>
        </w:rPr>
        <w:t xml:space="preserve"> seguenti</w:t>
      </w:r>
      <w:r w:rsidR="00DD2976" w:rsidRPr="005076C4">
        <w:rPr>
          <w:sz w:val="24"/>
        </w:rPr>
        <w:t>:</w:t>
      </w:r>
    </w:p>
    <w:p w14:paraId="5D6350A0" w14:textId="784A415C" w:rsidR="007640AD" w:rsidRPr="005076C4" w:rsidRDefault="007640AD" w:rsidP="007640AD">
      <w:pPr>
        <w:spacing w:before="41"/>
        <w:rPr>
          <w:sz w:val="24"/>
        </w:rPr>
      </w:pPr>
    </w:p>
    <w:p w14:paraId="53BA577D" w14:textId="2EBB33FF" w:rsidR="007640AD" w:rsidRDefault="007640AD" w:rsidP="007640AD">
      <w:pPr>
        <w:spacing w:before="41"/>
        <w:rPr>
          <w:sz w:val="24"/>
          <w:highlight w:val="green"/>
        </w:rPr>
      </w:pPr>
    </w:p>
    <w:tbl>
      <w:tblPr>
        <w:tblW w:w="1006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1701"/>
        <w:gridCol w:w="2411"/>
        <w:gridCol w:w="1417"/>
        <w:gridCol w:w="1276"/>
        <w:gridCol w:w="1276"/>
      </w:tblGrid>
      <w:tr w:rsidR="005076C4" w:rsidRPr="00A85D62" w14:paraId="3AAFA53F" w14:textId="240EFAA2" w:rsidTr="000006E7">
        <w:tc>
          <w:tcPr>
            <w:tcW w:w="1984" w:type="dxa"/>
          </w:tcPr>
          <w:p w14:paraId="02ED5DA9" w14:textId="77777777" w:rsidR="005076C4" w:rsidRPr="00A85D62" w:rsidRDefault="005076C4" w:rsidP="00EC20B6">
            <w:pPr>
              <w:tabs>
                <w:tab w:val="left" w:pos="993"/>
              </w:tabs>
              <w:ind w:left="-142" w:firstLine="142"/>
              <w:jc w:val="both"/>
              <w:rPr>
                <w:b/>
                <w:sz w:val="20"/>
                <w:szCs w:val="20"/>
              </w:rPr>
            </w:pPr>
            <w:r w:rsidRPr="00A85D62">
              <w:rPr>
                <w:b/>
                <w:sz w:val="20"/>
                <w:szCs w:val="20"/>
              </w:rPr>
              <w:t>Risorsa inserita in azienda</w:t>
            </w:r>
          </w:p>
        </w:tc>
        <w:tc>
          <w:tcPr>
            <w:tcW w:w="1701" w:type="dxa"/>
          </w:tcPr>
          <w:p w14:paraId="672ED6FD" w14:textId="77777777" w:rsidR="005076C4" w:rsidRPr="00A85D62" w:rsidRDefault="005076C4" w:rsidP="001E27FD">
            <w:pPr>
              <w:jc w:val="both"/>
              <w:rPr>
                <w:b/>
                <w:szCs w:val="20"/>
              </w:rPr>
            </w:pPr>
            <w:r w:rsidRPr="00A85D62">
              <w:rPr>
                <w:b/>
                <w:szCs w:val="20"/>
              </w:rPr>
              <w:t>Contratto (tipologia e data)</w:t>
            </w:r>
          </w:p>
        </w:tc>
        <w:tc>
          <w:tcPr>
            <w:tcW w:w="2411" w:type="dxa"/>
          </w:tcPr>
          <w:p w14:paraId="0AFA8367" w14:textId="77777777" w:rsidR="005076C4" w:rsidRPr="00A85D62" w:rsidRDefault="005076C4" w:rsidP="001E27FD">
            <w:pPr>
              <w:jc w:val="both"/>
              <w:rPr>
                <w:b/>
                <w:szCs w:val="20"/>
              </w:rPr>
            </w:pPr>
            <w:r w:rsidRPr="00A85D62">
              <w:rPr>
                <w:b/>
                <w:szCs w:val="20"/>
              </w:rPr>
              <w:t>Descrizione (periodo, ecc.)</w:t>
            </w:r>
          </w:p>
        </w:tc>
        <w:tc>
          <w:tcPr>
            <w:tcW w:w="1417" w:type="dxa"/>
          </w:tcPr>
          <w:p w14:paraId="478FC894" w14:textId="77777777" w:rsidR="005076C4" w:rsidRPr="00A85D62" w:rsidRDefault="005076C4" w:rsidP="001E27FD">
            <w:pPr>
              <w:jc w:val="both"/>
              <w:rPr>
                <w:b/>
                <w:szCs w:val="20"/>
              </w:rPr>
            </w:pPr>
            <w:r w:rsidRPr="00A85D62">
              <w:rPr>
                <w:b/>
                <w:szCs w:val="20"/>
              </w:rPr>
              <w:t>Importo</w:t>
            </w:r>
          </w:p>
        </w:tc>
        <w:tc>
          <w:tcPr>
            <w:tcW w:w="1276" w:type="dxa"/>
          </w:tcPr>
          <w:p w14:paraId="720EBE83" w14:textId="77777777" w:rsidR="005076C4" w:rsidRPr="00A85D62" w:rsidRDefault="005076C4" w:rsidP="001E27FD">
            <w:pPr>
              <w:jc w:val="both"/>
              <w:rPr>
                <w:b/>
                <w:szCs w:val="20"/>
              </w:rPr>
            </w:pPr>
            <w:r w:rsidRPr="00A85D62">
              <w:rPr>
                <w:b/>
                <w:szCs w:val="20"/>
              </w:rPr>
              <w:t>Data pagamento</w:t>
            </w:r>
          </w:p>
        </w:tc>
        <w:tc>
          <w:tcPr>
            <w:tcW w:w="1276" w:type="dxa"/>
          </w:tcPr>
          <w:p w14:paraId="6DB1D4F1" w14:textId="7292BF4E" w:rsidR="005076C4" w:rsidRPr="00A85D62" w:rsidRDefault="005076C4" w:rsidP="001E27FD">
            <w:pPr>
              <w:jc w:val="both"/>
              <w:rPr>
                <w:b/>
                <w:szCs w:val="20"/>
              </w:rPr>
            </w:pPr>
            <w:r>
              <w:rPr>
                <w:b/>
                <w:szCs w:val="20"/>
              </w:rPr>
              <w:t xml:space="preserve">Tipologia documentazione probatoria (buste </w:t>
            </w:r>
            <w:proofErr w:type="spellStart"/>
            <w:proofErr w:type="gramStart"/>
            <w:r>
              <w:rPr>
                <w:b/>
                <w:szCs w:val="20"/>
              </w:rPr>
              <w:t>paga,ecc</w:t>
            </w:r>
            <w:proofErr w:type="spellEnd"/>
            <w:proofErr w:type="gramEnd"/>
            <w:r>
              <w:rPr>
                <w:b/>
                <w:szCs w:val="20"/>
              </w:rPr>
              <w:t>)</w:t>
            </w:r>
          </w:p>
        </w:tc>
      </w:tr>
      <w:tr w:rsidR="005076C4" w:rsidRPr="00A85D62" w14:paraId="7F6B18B9" w14:textId="5A431550" w:rsidTr="000006E7">
        <w:tc>
          <w:tcPr>
            <w:tcW w:w="1984" w:type="dxa"/>
          </w:tcPr>
          <w:p w14:paraId="7F632CE3" w14:textId="77777777" w:rsidR="005076C4" w:rsidRPr="00A85D62" w:rsidRDefault="005076C4" w:rsidP="001E27FD">
            <w:pPr>
              <w:rPr>
                <w:sz w:val="20"/>
                <w:szCs w:val="20"/>
              </w:rPr>
            </w:pPr>
          </w:p>
        </w:tc>
        <w:tc>
          <w:tcPr>
            <w:tcW w:w="1701" w:type="dxa"/>
          </w:tcPr>
          <w:p w14:paraId="1ABDF9DA" w14:textId="77777777" w:rsidR="005076C4" w:rsidRPr="00A85D62" w:rsidRDefault="005076C4" w:rsidP="001E27FD">
            <w:pPr>
              <w:spacing w:line="360" w:lineRule="auto"/>
              <w:jc w:val="both"/>
              <w:rPr>
                <w:szCs w:val="20"/>
              </w:rPr>
            </w:pPr>
          </w:p>
        </w:tc>
        <w:tc>
          <w:tcPr>
            <w:tcW w:w="2411" w:type="dxa"/>
          </w:tcPr>
          <w:p w14:paraId="0526DD91" w14:textId="77777777" w:rsidR="005076C4" w:rsidRPr="00A85D62" w:rsidRDefault="005076C4" w:rsidP="001E27FD">
            <w:pPr>
              <w:spacing w:line="360" w:lineRule="auto"/>
              <w:jc w:val="both"/>
              <w:rPr>
                <w:szCs w:val="20"/>
              </w:rPr>
            </w:pPr>
          </w:p>
        </w:tc>
        <w:tc>
          <w:tcPr>
            <w:tcW w:w="1417" w:type="dxa"/>
          </w:tcPr>
          <w:p w14:paraId="3F0EAE16" w14:textId="77777777" w:rsidR="005076C4" w:rsidRPr="00A85D62" w:rsidRDefault="005076C4" w:rsidP="001E27FD">
            <w:pPr>
              <w:spacing w:line="360" w:lineRule="auto"/>
              <w:jc w:val="both"/>
              <w:rPr>
                <w:szCs w:val="20"/>
              </w:rPr>
            </w:pPr>
          </w:p>
        </w:tc>
        <w:tc>
          <w:tcPr>
            <w:tcW w:w="1276" w:type="dxa"/>
          </w:tcPr>
          <w:p w14:paraId="3139547D" w14:textId="77777777" w:rsidR="005076C4" w:rsidRPr="00A85D62" w:rsidRDefault="005076C4" w:rsidP="001E27FD">
            <w:pPr>
              <w:spacing w:line="360" w:lineRule="auto"/>
              <w:jc w:val="both"/>
              <w:rPr>
                <w:szCs w:val="20"/>
              </w:rPr>
            </w:pPr>
          </w:p>
        </w:tc>
        <w:tc>
          <w:tcPr>
            <w:tcW w:w="1276" w:type="dxa"/>
          </w:tcPr>
          <w:p w14:paraId="5A959054" w14:textId="77777777" w:rsidR="005076C4" w:rsidRPr="00A85D62" w:rsidRDefault="005076C4" w:rsidP="001E27FD">
            <w:pPr>
              <w:spacing w:line="360" w:lineRule="auto"/>
              <w:jc w:val="both"/>
              <w:rPr>
                <w:szCs w:val="20"/>
              </w:rPr>
            </w:pPr>
          </w:p>
        </w:tc>
      </w:tr>
      <w:tr w:rsidR="005076C4" w:rsidRPr="00A85D62" w14:paraId="691C15C8" w14:textId="36CEC06E" w:rsidTr="000006E7">
        <w:tc>
          <w:tcPr>
            <w:tcW w:w="1984" w:type="dxa"/>
          </w:tcPr>
          <w:p w14:paraId="4AA05ED4" w14:textId="77777777" w:rsidR="005076C4" w:rsidRPr="00A85D62" w:rsidRDefault="005076C4" w:rsidP="001E27FD">
            <w:pPr>
              <w:rPr>
                <w:sz w:val="20"/>
                <w:szCs w:val="20"/>
              </w:rPr>
            </w:pPr>
          </w:p>
        </w:tc>
        <w:tc>
          <w:tcPr>
            <w:tcW w:w="1701" w:type="dxa"/>
          </w:tcPr>
          <w:p w14:paraId="0562BAF8" w14:textId="77777777" w:rsidR="005076C4" w:rsidRPr="00A85D62" w:rsidRDefault="005076C4" w:rsidP="001E27FD">
            <w:pPr>
              <w:spacing w:line="360" w:lineRule="auto"/>
              <w:jc w:val="both"/>
              <w:rPr>
                <w:szCs w:val="20"/>
              </w:rPr>
            </w:pPr>
          </w:p>
        </w:tc>
        <w:tc>
          <w:tcPr>
            <w:tcW w:w="2411" w:type="dxa"/>
          </w:tcPr>
          <w:p w14:paraId="37AB684D" w14:textId="77777777" w:rsidR="005076C4" w:rsidRPr="00A85D62" w:rsidRDefault="005076C4" w:rsidP="001E27FD">
            <w:pPr>
              <w:spacing w:line="360" w:lineRule="auto"/>
              <w:jc w:val="both"/>
              <w:rPr>
                <w:szCs w:val="20"/>
              </w:rPr>
            </w:pPr>
          </w:p>
        </w:tc>
        <w:tc>
          <w:tcPr>
            <w:tcW w:w="1417" w:type="dxa"/>
          </w:tcPr>
          <w:p w14:paraId="45CD3241" w14:textId="77777777" w:rsidR="005076C4" w:rsidRPr="00A85D62" w:rsidRDefault="005076C4" w:rsidP="001E27FD">
            <w:pPr>
              <w:spacing w:line="360" w:lineRule="auto"/>
              <w:jc w:val="both"/>
              <w:rPr>
                <w:szCs w:val="20"/>
              </w:rPr>
            </w:pPr>
          </w:p>
        </w:tc>
        <w:tc>
          <w:tcPr>
            <w:tcW w:w="1276" w:type="dxa"/>
          </w:tcPr>
          <w:p w14:paraId="6C0DD11C" w14:textId="77777777" w:rsidR="005076C4" w:rsidRPr="00A85D62" w:rsidRDefault="005076C4" w:rsidP="001E27FD">
            <w:pPr>
              <w:spacing w:line="360" w:lineRule="auto"/>
              <w:jc w:val="both"/>
              <w:rPr>
                <w:szCs w:val="20"/>
              </w:rPr>
            </w:pPr>
          </w:p>
        </w:tc>
        <w:tc>
          <w:tcPr>
            <w:tcW w:w="1276" w:type="dxa"/>
          </w:tcPr>
          <w:p w14:paraId="34B9149A" w14:textId="77777777" w:rsidR="005076C4" w:rsidRPr="00A85D62" w:rsidRDefault="005076C4" w:rsidP="001E27FD">
            <w:pPr>
              <w:spacing w:line="360" w:lineRule="auto"/>
              <w:jc w:val="both"/>
              <w:rPr>
                <w:szCs w:val="20"/>
              </w:rPr>
            </w:pPr>
          </w:p>
        </w:tc>
      </w:tr>
      <w:tr w:rsidR="005076C4" w:rsidRPr="00A85D62" w14:paraId="5A8EF3AA" w14:textId="3B582D37" w:rsidTr="000006E7">
        <w:tc>
          <w:tcPr>
            <w:tcW w:w="1984" w:type="dxa"/>
          </w:tcPr>
          <w:p w14:paraId="757C882C" w14:textId="77777777" w:rsidR="005076C4" w:rsidRPr="00A85D62" w:rsidRDefault="005076C4" w:rsidP="001E27FD">
            <w:pPr>
              <w:rPr>
                <w:sz w:val="20"/>
                <w:szCs w:val="20"/>
              </w:rPr>
            </w:pPr>
          </w:p>
        </w:tc>
        <w:tc>
          <w:tcPr>
            <w:tcW w:w="1701" w:type="dxa"/>
          </w:tcPr>
          <w:p w14:paraId="4580FD1D" w14:textId="77777777" w:rsidR="005076C4" w:rsidRPr="00A85D62" w:rsidRDefault="005076C4" w:rsidP="001E27FD">
            <w:pPr>
              <w:spacing w:line="360" w:lineRule="auto"/>
              <w:jc w:val="both"/>
              <w:rPr>
                <w:szCs w:val="20"/>
              </w:rPr>
            </w:pPr>
          </w:p>
        </w:tc>
        <w:tc>
          <w:tcPr>
            <w:tcW w:w="2411" w:type="dxa"/>
          </w:tcPr>
          <w:p w14:paraId="007B2891" w14:textId="77777777" w:rsidR="005076C4" w:rsidRPr="00A85D62" w:rsidRDefault="005076C4" w:rsidP="001E27FD">
            <w:pPr>
              <w:spacing w:line="360" w:lineRule="auto"/>
              <w:jc w:val="both"/>
              <w:rPr>
                <w:szCs w:val="20"/>
              </w:rPr>
            </w:pPr>
          </w:p>
        </w:tc>
        <w:tc>
          <w:tcPr>
            <w:tcW w:w="1417" w:type="dxa"/>
          </w:tcPr>
          <w:p w14:paraId="0FCFECCA" w14:textId="77777777" w:rsidR="005076C4" w:rsidRPr="00A85D62" w:rsidRDefault="005076C4" w:rsidP="001E27FD">
            <w:pPr>
              <w:spacing w:line="360" w:lineRule="auto"/>
              <w:jc w:val="both"/>
              <w:rPr>
                <w:szCs w:val="20"/>
              </w:rPr>
            </w:pPr>
          </w:p>
        </w:tc>
        <w:tc>
          <w:tcPr>
            <w:tcW w:w="1276" w:type="dxa"/>
          </w:tcPr>
          <w:p w14:paraId="36BBB802" w14:textId="77777777" w:rsidR="005076C4" w:rsidRPr="00A85D62" w:rsidRDefault="005076C4" w:rsidP="001E27FD">
            <w:pPr>
              <w:spacing w:line="360" w:lineRule="auto"/>
              <w:jc w:val="both"/>
              <w:rPr>
                <w:szCs w:val="20"/>
              </w:rPr>
            </w:pPr>
          </w:p>
        </w:tc>
        <w:tc>
          <w:tcPr>
            <w:tcW w:w="1276" w:type="dxa"/>
          </w:tcPr>
          <w:p w14:paraId="40CB6595" w14:textId="77777777" w:rsidR="005076C4" w:rsidRPr="00A85D62" w:rsidRDefault="005076C4" w:rsidP="001E27FD">
            <w:pPr>
              <w:spacing w:line="360" w:lineRule="auto"/>
              <w:jc w:val="both"/>
              <w:rPr>
                <w:szCs w:val="20"/>
              </w:rPr>
            </w:pPr>
          </w:p>
        </w:tc>
      </w:tr>
      <w:tr w:rsidR="005076C4" w:rsidRPr="00A85D62" w14:paraId="1859B1FD" w14:textId="5604CD5C" w:rsidTr="000006E7">
        <w:trPr>
          <w:gridAfter w:val="1"/>
          <w:wAfter w:w="1276" w:type="dxa"/>
          <w:cantSplit/>
        </w:trPr>
        <w:tc>
          <w:tcPr>
            <w:tcW w:w="6096" w:type="dxa"/>
            <w:gridSpan w:val="3"/>
          </w:tcPr>
          <w:p w14:paraId="39269521" w14:textId="77777777" w:rsidR="005076C4" w:rsidRPr="00A85D62" w:rsidRDefault="005076C4" w:rsidP="001E27FD">
            <w:pPr>
              <w:spacing w:line="360" w:lineRule="auto"/>
              <w:jc w:val="both"/>
              <w:rPr>
                <w:b/>
                <w:szCs w:val="20"/>
              </w:rPr>
            </w:pPr>
            <w:r w:rsidRPr="00A85D62">
              <w:rPr>
                <w:b/>
                <w:szCs w:val="20"/>
              </w:rPr>
              <w:t>Totale complessivo</w:t>
            </w:r>
          </w:p>
        </w:tc>
        <w:tc>
          <w:tcPr>
            <w:tcW w:w="1417" w:type="dxa"/>
          </w:tcPr>
          <w:p w14:paraId="1833DAB3" w14:textId="77777777" w:rsidR="005076C4" w:rsidRPr="00A85D62" w:rsidRDefault="005076C4" w:rsidP="001E27FD">
            <w:pPr>
              <w:spacing w:line="360" w:lineRule="auto"/>
              <w:jc w:val="both"/>
              <w:rPr>
                <w:szCs w:val="20"/>
              </w:rPr>
            </w:pPr>
          </w:p>
        </w:tc>
        <w:tc>
          <w:tcPr>
            <w:tcW w:w="1276" w:type="dxa"/>
          </w:tcPr>
          <w:p w14:paraId="11472029" w14:textId="77777777" w:rsidR="005076C4" w:rsidRPr="00A85D62" w:rsidRDefault="005076C4" w:rsidP="001E27FD">
            <w:pPr>
              <w:spacing w:line="360" w:lineRule="auto"/>
              <w:jc w:val="both"/>
              <w:rPr>
                <w:szCs w:val="20"/>
              </w:rPr>
            </w:pPr>
          </w:p>
        </w:tc>
      </w:tr>
    </w:tbl>
    <w:p w14:paraId="5EC69274" w14:textId="125BC6BA" w:rsidR="007640AD" w:rsidRDefault="007640AD" w:rsidP="007640AD">
      <w:pPr>
        <w:spacing w:before="41"/>
        <w:rPr>
          <w:sz w:val="24"/>
          <w:highlight w:val="green"/>
        </w:rPr>
      </w:pPr>
    </w:p>
    <w:p w14:paraId="3FFD3680" w14:textId="035A9033" w:rsidR="00BD0658" w:rsidRPr="007F5AF6" w:rsidRDefault="00CA5FC3" w:rsidP="007F5AF6">
      <w:pPr>
        <w:pStyle w:val="Paragrafoelenco"/>
        <w:numPr>
          <w:ilvl w:val="0"/>
          <w:numId w:val="3"/>
        </w:numPr>
        <w:spacing w:before="90"/>
        <w:rPr>
          <w:sz w:val="24"/>
        </w:rPr>
      </w:pPr>
      <w:r w:rsidRPr="007F5AF6">
        <w:rPr>
          <w:sz w:val="24"/>
        </w:rPr>
        <w:t xml:space="preserve">Per </w:t>
      </w:r>
      <w:r w:rsidR="007F5AF6">
        <w:rPr>
          <w:sz w:val="24"/>
        </w:rPr>
        <w:t xml:space="preserve">i quali </w:t>
      </w:r>
      <w:r w:rsidRPr="007F5AF6">
        <w:rPr>
          <w:sz w:val="24"/>
        </w:rPr>
        <w:t xml:space="preserve">produce le copie dei bonifici bancari di cui riporta i </w:t>
      </w:r>
      <w:proofErr w:type="gramStart"/>
      <w:r w:rsidRPr="007F5AF6">
        <w:rPr>
          <w:sz w:val="24"/>
        </w:rPr>
        <w:t>dati</w:t>
      </w:r>
      <w:r w:rsidR="001B68D4">
        <w:rPr>
          <w:sz w:val="24"/>
        </w:rPr>
        <w:t>(</w:t>
      </w:r>
      <w:proofErr w:type="gramEnd"/>
      <w:r w:rsidR="001B68D4">
        <w:rPr>
          <w:sz w:val="24"/>
        </w:rPr>
        <w:t>da compilare per tutte le linee di intervento)</w:t>
      </w:r>
      <w:r w:rsidRPr="007F5AF6">
        <w:rPr>
          <w:sz w:val="24"/>
        </w:rPr>
        <w:t>:</w:t>
      </w:r>
    </w:p>
    <w:p w14:paraId="7020AF67" w14:textId="77777777" w:rsidR="00BD0658" w:rsidRDefault="00BD0658">
      <w:pPr>
        <w:pStyle w:val="Corpotesto"/>
        <w:spacing w:before="2"/>
        <w:rPr>
          <w:sz w:val="11"/>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6"/>
        <w:gridCol w:w="1419"/>
        <w:gridCol w:w="2835"/>
        <w:gridCol w:w="1853"/>
      </w:tblGrid>
      <w:tr w:rsidR="00BD0658" w14:paraId="5B2926D4" w14:textId="77777777" w:rsidTr="00BD23AC">
        <w:trPr>
          <w:trHeight w:val="551"/>
        </w:trPr>
        <w:tc>
          <w:tcPr>
            <w:tcW w:w="2127" w:type="dxa"/>
            <w:shd w:val="clear" w:color="auto" w:fill="D9D9D9" w:themeFill="background1" w:themeFillShade="D9"/>
          </w:tcPr>
          <w:p w14:paraId="30F5F9A1" w14:textId="77777777" w:rsidR="00BD0658" w:rsidRDefault="00CA5FC3">
            <w:pPr>
              <w:pStyle w:val="TableParagraph"/>
              <w:spacing w:line="268" w:lineRule="exact"/>
              <w:ind w:left="742" w:right="734"/>
              <w:jc w:val="center"/>
              <w:rPr>
                <w:sz w:val="24"/>
              </w:rPr>
            </w:pPr>
            <w:r>
              <w:rPr>
                <w:sz w:val="24"/>
              </w:rPr>
              <w:t>Banca</w:t>
            </w:r>
          </w:p>
        </w:tc>
        <w:tc>
          <w:tcPr>
            <w:tcW w:w="1986" w:type="dxa"/>
            <w:shd w:val="clear" w:color="auto" w:fill="D9D9D9" w:themeFill="background1" w:themeFillShade="D9"/>
          </w:tcPr>
          <w:p w14:paraId="67766F07" w14:textId="77777777" w:rsidR="00BD0658" w:rsidRDefault="00CA5FC3">
            <w:pPr>
              <w:pStyle w:val="TableParagraph"/>
              <w:spacing w:line="268" w:lineRule="exact"/>
              <w:ind w:left="183" w:right="178"/>
              <w:jc w:val="center"/>
              <w:rPr>
                <w:sz w:val="24"/>
              </w:rPr>
            </w:pPr>
            <w:r>
              <w:rPr>
                <w:sz w:val="24"/>
              </w:rPr>
              <w:t>C.R.O./TRN del</w:t>
            </w:r>
          </w:p>
          <w:p w14:paraId="458E3BB4" w14:textId="77777777" w:rsidR="00BD0658" w:rsidRDefault="00CA5FC3">
            <w:pPr>
              <w:pStyle w:val="TableParagraph"/>
              <w:spacing w:line="264" w:lineRule="exact"/>
              <w:ind w:left="183" w:right="174"/>
              <w:jc w:val="center"/>
              <w:rPr>
                <w:sz w:val="24"/>
              </w:rPr>
            </w:pPr>
            <w:r>
              <w:rPr>
                <w:sz w:val="24"/>
              </w:rPr>
              <w:t>bonifico</w:t>
            </w:r>
          </w:p>
        </w:tc>
        <w:tc>
          <w:tcPr>
            <w:tcW w:w="1419" w:type="dxa"/>
            <w:shd w:val="clear" w:color="auto" w:fill="D9D9D9" w:themeFill="background1" w:themeFillShade="D9"/>
          </w:tcPr>
          <w:p w14:paraId="7C955243" w14:textId="77777777" w:rsidR="00BD0658" w:rsidRDefault="00CA5FC3">
            <w:pPr>
              <w:pStyle w:val="TableParagraph"/>
              <w:spacing w:line="268" w:lineRule="exact"/>
              <w:ind w:left="265" w:right="260"/>
              <w:jc w:val="center"/>
              <w:rPr>
                <w:sz w:val="24"/>
              </w:rPr>
            </w:pPr>
            <w:r>
              <w:rPr>
                <w:sz w:val="24"/>
              </w:rPr>
              <w:t>Data</w:t>
            </w:r>
          </w:p>
          <w:p w14:paraId="0781C76F" w14:textId="77777777" w:rsidR="00BD0658" w:rsidRDefault="00CA5FC3">
            <w:pPr>
              <w:pStyle w:val="TableParagraph"/>
              <w:spacing w:line="264" w:lineRule="exact"/>
              <w:ind w:left="265" w:right="263"/>
              <w:jc w:val="center"/>
              <w:rPr>
                <w:sz w:val="24"/>
              </w:rPr>
            </w:pPr>
            <w:r>
              <w:rPr>
                <w:sz w:val="24"/>
              </w:rPr>
              <w:t>Bonifico</w:t>
            </w:r>
          </w:p>
        </w:tc>
        <w:tc>
          <w:tcPr>
            <w:tcW w:w="2835" w:type="dxa"/>
            <w:shd w:val="clear" w:color="auto" w:fill="D9D9D9" w:themeFill="background1" w:themeFillShade="D9"/>
          </w:tcPr>
          <w:p w14:paraId="18CCA0CD" w14:textId="77777777" w:rsidR="00BD0658" w:rsidRDefault="00CA5FC3">
            <w:pPr>
              <w:pStyle w:val="TableParagraph"/>
              <w:spacing w:line="268" w:lineRule="exact"/>
              <w:ind w:left="822"/>
              <w:rPr>
                <w:sz w:val="24"/>
              </w:rPr>
            </w:pPr>
            <w:r>
              <w:rPr>
                <w:sz w:val="24"/>
              </w:rPr>
              <w:t>Beneficiario</w:t>
            </w:r>
          </w:p>
        </w:tc>
        <w:tc>
          <w:tcPr>
            <w:tcW w:w="1853" w:type="dxa"/>
            <w:shd w:val="clear" w:color="auto" w:fill="D9D9D9" w:themeFill="background1" w:themeFillShade="D9"/>
          </w:tcPr>
          <w:p w14:paraId="7D41AA24" w14:textId="77777777" w:rsidR="00BD0658" w:rsidRDefault="00CA5FC3">
            <w:pPr>
              <w:pStyle w:val="TableParagraph"/>
              <w:spacing w:line="268" w:lineRule="exact"/>
              <w:ind w:left="538"/>
              <w:rPr>
                <w:sz w:val="24"/>
              </w:rPr>
            </w:pPr>
            <w:r>
              <w:rPr>
                <w:sz w:val="24"/>
              </w:rPr>
              <w:t>Importo</w:t>
            </w:r>
          </w:p>
        </w:tc>
      </w:tr>
      <w:tr w:rsidR="00BD0658" w14:paraId="1F5A8A26" w14:textId="77777777">
        <w:trPr>
          <w:trHeight w:val="263"/>
        </w:trPr>
        <w:tc>
          <w:tcPr>
            <w:tcW w:w="2127" w:type="dxa"/>
          </w:tcPr>
          <w:p w14:paraId="54C387AE" w14:textId="77777777" w:rsidR="00BD0658" w:rsidRDefault="00BD0658">
            <w:pPr>
              <w:pStyle w:val="TableParagraph"/>
              <w:rPr>
                <w:sz w:val="18"/>
              </w:rPr>
            </w:pPr>
          </w:p>
        </w:tc>
        <w:tc>
          <w:tcPr>
            <w:tcW w:w="1986" w:type="dxa"/>
          </w:tcPr>
          <w:p w14:paraId="6C38F0EE" w14:textId="77777777" w:rsidR="00BD0658" w:rsidRDefault="00BD0658">
            <w:pPr>
              <w:pStyle w:val="TableParagraph"/>
              <w:rPr>
                <w:sz w:val="18"/>
              </w:rPr>
            </w:pPr>
          </w:p>
        </w:tc>
        <w:tc>
          <w:tcPr>
            <w:tcW w:w="1419" w:type="dxa"/>
          </w:tcPr>
          <w:p w14:paraId="5F7FC8AE" w14:textId="77777777" w:rsidR="00BD0658" w:rsidRDefault="00BD0658">
            <w:pPr>
              <w:pStyle w:val="TableParagraph"/>
              <w:rPr>
                <w:sz w:val="18"/>
              </w:rPr>
            </w:pPr>
          </w:p>
        </w:tc>
        <w:tc>
          <w:tcPr>
            <w:tcW w:w="2835" w:type="dxa"/>
          </w:tcPr>
          <w:p w14:paraId="44429C8B" w14:textId="77777777" w:rsidR="00BD0658" w:rsidRDefault="00BD0658">
            <w:pPr>
              <w:pStyle w:val="TableParagraph"/>
              <w:rPr>
                <w:sz w:val="18"/>
              </w:rPr>
            </w:pPr>
          </w:p>
        </w:tc>
        <w:tc>
          <w:tcPr>
            <w:tcW w:w="1853" w:type="dxa"/>
          </w:tcPr>
          <w:p w14:paraId="4A7C5876" w14:textId="77777777" w:rsidR="00BD0658" w:rsidRDefault="00BD0658">
            <w:pPr>
              <w:pStyle w:val="TableParagraph"/>
              <w:rPr>
                <w:sz w:val="18"/>
              </w:rPr>
            </w:pPr>
          </w:p>
        </w:tc>
      </w:tr>
      <w:tr w:rsidR="00BD0658" w14:paraId="75C88D95" w14:textId="77777777">
        <w:trPr>
          <w:trHeight w:val="251"/>
        </w:trPr>
        <w:tc>
          <w:tcPr>
            <w:tcW w:w="2127" w:type="dxa"/>
          </w:tcPr>
          <w:p w14:paraId="6F72A121" w14:textId="77777777" w:rsidR="00BD0658" w:rsidRDefault="00BD0658">
            <w:pPr>
              <w:pStyle w:val="TableParagraph"/>
              <w:rPr>
                <w:sz w:val="18"/>
              </w:rPr>
            </w:pPr>
          </w:p>
        </w:tc>
        <w:tc>
          <w:tcPr>
            <w:tcW w:w="1986" w:type="dxa"/>
          </w:tcPr>
          <w:p w14:paraId="1B9C5A37" w14:textId="77777777" w:rsidR="00BD0658" w:rsidRDefault="00BD0658">
            <w:pPr>
              <w:pStyle w:val="TableParagraph"/>
              <w:rPr>
                <w:sz w:val="18"/>
              </w:rPr>
            </w:pPr>
          </w:p>
        </w:tc>
        <w:tc>
          <w:tcPr>
            <w:tcW w:w="1419" w:type="dxa"/>
          </w:tcPr>
          <w:p w14:paraId="583DA0C2" w14:textId="77777777" w:rsidR="00BD0658" w:rsidRDefault="00BD0658">
            <w:pPr>
              <w:pStyle w:val="TableParagraph"/>
              <w:rPr>
                <w:sz w:val="18"/>
              </w:rPr>
            </w:pPr>
          </w:p>
        </w:tc>
        <w:tc>
          <w:tcPr>
            <w:tcW w:w="2835" w:type="dxa"/>
          </w:tcPr>
          <w:p w14:paraId="4F4D15D5" w14:textId="77777777" w:rsidR="00BD0658" w:rsidRDefault="00BD0658">
            <w:pPr>
              <w:pStyle w:val="TableParagraph"/>
              <w:rPr>
                <w:sz w:val="18"/>
              </w:rPr>
            </w:pPr>
          </w:p>
        </w:tc>
        <w:tc>
          <w:tcPr>
            <w:tcW w:w="1853" w:type="dxa"/>
          </w:tcPr>
          <w:p w14:paraId="5B4B60AC" w14:textId="77777777" w:rsidR="00BD0658" w:rsidRDefault="00BD0658">
            <w:pPr>
              <w:pStyle w:val="TableParagraph"/>
              <w:rPr>
                <w:sz w:val="18"/>
              </w:rPr>
            </w:pPr>
          </w:p>
        </w:tc>
      </w:tr>
      <w:tr w:rsidR="00BD0658" w14:paraId="605086FD" w14:textId="77777777">
        <w:trPr>
          <w:trHeight w:val="265"/>
        </w:trPr>
        <w:tc>
          <w:tcPr>
            <w:tcW w:w="2127" w:type="dxa"/>
          </w:tcPr>
          <w:p w14:paraId="29EC8AEF" w14:textId="77777777" w:rsidR="00BD0658" w:rsidRDefault="00BD0658">
            <w:pPr>
              <w:pStyle w:val="TableParagraph"/>
              <w:rPr>
                <w:sz w:val="18"/>
              </w:rPr>
            </w:pPr>
          </w:p>
        </w:tc>
        <w:tc>
          <w:tcPr>
            <w:tcW w:w="1986" w:type="dxa"/>
          </w:tcPr>
          <w:p w14:paraId="729ACBC3" w14:textId="77777777" w:rsidR="00BD0658" w:rsidRDefault="00BD0658">
            <w:pPr>
              <w:pStyle w:val="TableParagraph"/>
              <w:rPr>
                <w:sz w:val="18"/>
              </w:rPr>
            </w:pPr>
          </w:p>
        </w:tc>
        <w:tc>
          <w:tcPr>
            <w:tcW w:w="1419" w:type="dxa"/>
          </w:tcPr>
          <w:p w14:paraId="3787E8FB" w14:textId="77777777" w:rsidR="00BD0658" w:rsidRDefault="00BD0658">
            <w:pPr>
              <w:pStyle w:val="TableParagraph"/>
              <w:rPr>
                <w:sz w:val="18"/>
              </w:rPr>
            </w:pPr>
          </w:p>
        </w:tc>
        <w:tc>
          <w:tcPr>
            <w:tcW w:w="2835" w:type="dxa"/>
          </w:tcPr>
          <w:p w14:paraId="7401C9CF" w14:textId="77777777" w:rsidR="00BD0658" w:rsidRDefault="00BD0658">
            <w:pPr>
              <w:pStyle w:val="TableParagraph"/>
              <w:rPr>
                <w:sz w:val="18"/>
              </w:rPr>
            </w:pPr>
          </w:p>
        </w:tc>
        <w:tc>
          <w:tcPr>
            <w:tcW w:w="1853" w:type="dxa"/>
          </w:tcPr>
          <w:p w14:paraId="03A8083C" w14:textId="77777777" w:rsidR="00BD0658" w:rsidRDefault="00BD0658">
            <w:pPr>
              <w:pStyle w:val="TableParagraph"/>
              <w:rPr>
                <w:sz w:val="18"/>
              </w:rPr>
            </w:pPr>
          </w:p>
        </w:tc>
      </w:tr>
      <w:tr w:rsidR="00BD0658" w14:paraId="29D1BA65" w14:textId="77777777">
        <w:trPr>
          <w:trHeight w:val="263"/>
        </w:trPr>
        <w:tc>
          <w:tcPr>
            <w:tcW w:w="2127" w:type="dxa"/>
          </w:tcPr>
          <w:p w14:paraId="0C5783A9" w14:textId="77777777" w:rsidR="00BD0658" w:rsidRDefault="00BD0658">
            <w:pPr>
              <w:pStyle w:val="TableParagraph"/>
              <w:rPr>
                <w:sz w:val="18"/>
              </w:rPr>
            </w:pPr>
          </w:p>
        </w:tc>
        <w:tc>
          <w:tcPr>
            <w:tcW w:w="1986" w:type="dxa"/>
          </w:tcPr>
          <w:p w14:paraId="1462A584" w14:textId="77777777" w:rsidR="00BD0658" w:rsidRDefault="00BD0658">
            <w:pPr>
              <w:pStyle w:val="TableParagraph"/>
              <w:rPr>
                <w:sz w:val="18"/>
              </w:rPr>
            </w:pPr>
          </w:p>
        </w:tc>
        <w:tc>
          <w:tcPr>
            <w:tcW w:w="1419" w:type="dxa"/>
          </w:tcPr>
          <w:p w14:paraId="2774787F" w14:textId="77777777" w:rsidR="00BD0658" w:rsidRDefault="00BD0658">
            <w:pPr>
              <w:pStyle w:val="TableParagraph"/>
              <w:rPr>
                <w:sz w:val="18"/>
              </w:rPr>
            </w:pPr>
          </w:p>
        </w:tc>
        <w:tc>
          <w:tcPr>
            <w:tcW w:w="2835" w:type="dxa"/>
          </w:tcPr>
          <w:p w14:paraId="3A3F54D0" w14:textId="77777777" w:rsidR="00BD0658" w:rsidRDefault="00BD0658">
            <w:pPr>
              <w:pStyle w:val="TableParagraph"/>
              <w:rPr>
                <w:sz w:val="18"/>
              </w:rPr>
            </w:pPr>
          </w:p>
        </w:tc>
        <w:tc>
          <w:tcPr>
            <w:tcW w:w="1853" w:type="dxa"/>
          </w:tcPr>
          <w:p w14:paraId="2AA57DA4" w14:textId="77777777" w:rsidR="00BD0658" w:rsidRDefault="00BD0658">
            <w:pPr>
              <w:pStyle w:val="TableParagraph"/>
              <w:rPr>
                <w:sz w:val="18"/>
              </w:rPr>
            </w:pPr>
          </w:p>
        </w:tc>
      </w:tr>
    </w:tbl>
    <w:p w14:paraId="6DE888E9" w14:textId="77777777" w:rsidR="00D52FD4" w:rsidRDefault="00D52FD4">
      <w:pPr>
        <w:pStyle w:val="Corpotesto"/>
        <w:rPr>
          <w:sz w:val="26"/>
        </w:rPr>
      </w:pPr>
    </w:p>
    <w:p w14:paraId="037DD7EF" w14:textId="77777777" w:rsidR="00BD0658" w:rsidRPr="00E64CC2" w:rsidRDefault="00CA5FC3" w:rsidP="007F5AF6">
      <w:pPr>
        <w:pStyle w:val="Paragrafoelenco"/>
        <w:numPr>
          <w:ilvl w:val="0"/>
          <w:numId w:val="14"/>
        </w:numPr>
        <w:tabs>
          <w:tab w:val="left" w:pos="829"/>
        </w:tabs>
        <w:spacing w:line="278" w:lineRule="auto"/>
        <w:ind w:right="183"/>
        <w:rPr>
          <w:sz w:val="24"/>
        </w:rPr>
      </w:pPr>
      <w:r w:rsidRPr="00E64CC2">
        <w:rPr>
          <w:sz w:val="24"/>
        </w:rPr>
        <w:t>che l’eventuale rating di legalità attestato in fase di richiesta del voucher non è stato sospeso né revocato;</w:t>
      </w:r>
    </w:p>
    <w:p w14:paraId="0DD1A4EC" w14:textId="77777777" w:rsidR="00BD0658" w:rsidRDefault="00CA5FC3" w:rsidP="007F5AF6">
      <w:pPr>
        <w:pStyle w:val="Paragrafoelenco"/>
        <w:numPr>
          <w:ilvl w:val="0"/>
          <w:numId w:val="15"/>
        </w:numPr>
        <w:tabs>
          <w:tab w:val="left" w:pos="807"/>
        </w:tabs>
        <w:spacing w:line="269" w:lineRule="exact"/>
        <w:rPr>
          <w:sz w:val="24"/>
        </w:rPr>
      </w:pPr>
      <w:r>
        <w:rPr>
          <w:sz w:val="24"/>
        </w:rPr>
        <w:t>di aver letto l’informativa sul trattamento dei dati personali riportata nel presente</w:t>
      </w:r>
      <w:r>
        <w:rPr>
          <w:spacing w:val="-8"/>
          <w:sz w:val="24"/>
        </w:rPr>
        <w:t xml:space="preserve"> </w:t>
      </w:r>
      <w:r>
        <w:rPr>
          <w:sz w:val="24"/>
        </w:rPr>
        <w:t>modello</w:t>
      </w:r>
    </w:p>
    <w:p w14:paraId="3EB0B4F2" w14:textId="77777777" w:rsidR="00BD0658" w:rsidRDefault="00BD0658">
      <w:pPr>
        <w:pStyle w:val="Corpotesto"/>
        <w:spacing w:before="7"/>
        <w:rPr>
          <w:sz w:val="38"/>
        </w:rPr>
      </w:pPr>
    </w:p>
    <w:p w14:paraId="3F8BFF50" w14:textId="577A2AE3" w:rsidR="00E64CC2" w:rsidRDefault="00E64CC2" w:rsidP="00E64CC2">
      <w:pPr>
        <w:adjustRightInd w:val="0"/>
        <w:ind w:left="358"/>
        <w:jc w:val="center"/>
        <w:rPr>
          <w:b/>
        </w:rPr>
      </w:pPr>
      <w:r>
        <w:rPr>
          <w:b/>
        </w:rPr>
        <w:t xml:space="preserve">ALLEGA </w:t>
      </w:r>
    </w:p>
    <w:p w14:paraId="04CC3AFB" w14:textId="77777777" w:rsidR="00093576" w:rsidRDefault="00093576" w:rsidP="00E64CC2">
      <w:pPr>
        <w:adjustRightInd w:val="0"/>
        <w:ind w:left="358"/>
        <w:jc w:val="center"/>
        <w:rPr>
          <w:b/>
          <w:strike/>
        </w:rPr>
      </w:pPr>
    </w:p>
    <w:p w14:paraId="78CE703C" w14:textId="15FB8A5E" w:rsidR="00E64CC2" w:rsidRPr="00EC20B6" w:rsidRDefault="00E64CC2" w:rsidP="00093576">
      <w:pPr>
        <w:pStyle w:val="Corpotesto"/>
        <w:numPr>
          <w:ilvl w:val="0"/>
          <w:numId w:val="11"/>
        </w:numPr>
        <w:ind w:right="118"/>
        <w:rPr>
          <w:sz w:val="24"/>
          <w:szCs w:val="24"/>
        </w:rPr>
      </w:pPr>
      <w:r w:rsidRPr="00EC20B6">
        <w:rPr>
          <w:sz w:val="24"/>
          <w:szCs w:val="24"/>
        </w:rPr>
        <w:t>dichiarazione sostitutiva sulla tracciabilità dei flussi finanziari ai sensi della Legge 136/2010 e</w:t>
      </w:r>
      <w:r w:rsidRPr="00EC20B6">
        <w:rPr>
          <w:spacing w:val="-19"/>
          <w:sz w:val="24"/>
          <w:szCs w:val="24"/>
        </w:rPr>
        <w:t xml:space="preserve"> </w:t>
      </w:r>
      <w:proofErr w:type="spellStart"/>
      <w:r w:rsidRPr="00EC20B6">
        <w:rPr>
          <w:sz w:val="24"/>
          <w:szCs w:val="24"/>
        </w:rPr>
        <w:t>s.m.i.</w:t>
      </w:r>
      <w:proofErr w:type="spellEnd"/>
      <w:r w:rsidRPr="00EC20B6">
        <w:rPr>
          <w:sz w:val="24"/>
          <w:szCs w:val="24"/>
        </w:rPr>
        <w:t>;</w:t>
      </w:r>
    </w:p>
    <w:p w14:paraId="7203BA13" w14:textId="77777777" w:rsidR="00DB2B14" w:rsidRPr="00EC20B6" w:rsidRDefault="00DB2B14" w:rsidP="00093576">
      <w:pPr>
        <w:pStyle w:val="Paragrafoelenco"/>
        <w:numPr>
          <w:ilvl w:val="0"/>
          <w:numId w:val="11"/>
        </w:numPr>
        <w:tabs>
          <w:tab w:val="left" w:pos="829"/>
        </w:tabs>
        <w:spacing w:before="40" w:line="276" w:lineRule="auto"/>
        <w:ind w:right="118"/>
        <w:rPr>
          <w:sz w:val="24"/>
          <w:szCs w:val="24"/>
        </w:rPr>
      </w:pPr>
      <w:r w:rsidRPr="00EC20B6">
        <w:rPr>
          <w:sz w:val="24"/>
          <w:szCs w:val="24"/>
        </w:rPr>
        <w:t>copia dei pagamenti effettuati esclusivamente mediante transazioni bancarie verificabili (</w:t>
      </w:r>
      <w:proofErr w:type="spellStart"/>
      <w:r w:rsidRPr="00EC20B6">
        <w:rPr>
          <w:sz w:val="24"/>
          <w:szCs w:val="24"/>
        </w:rPr>
        <w:t>ri.ba.</w:t>
      </w:r>
      <w:proofErr w:type="spellEnd"/>
      <w:r w:rsidRPr="00EC20B6">
        <w:rPr>
          <w:sz w:val="24"/>
          <w:szCs w:val="24"/>
        </w:rPr>
        <w:t>, assegno, bonifico,</w:t>
      </w:r>
      <w:r w:rsidRPr="00EC20B6">
        <w:rPr>
          <w:spacing w:val="-1"/>
          <w:sz w:val="24"/>
          <w:szCs w:val="24"/>
        </w:rPr>
        <w:t xml:space="preserve"> </w:t>
      </w:r>
      <w:r w:rsidRPr="00EC20B6">
        <w:rPr>
          <w:sz w:val="24"/>
          <w:szCs w:val="24"/>
        </w:rPr>
        <w:t>ecc.);</w:t>
      </w:r>
    </w:p>
    <w:p w14:paraId="04CF726E" w14:textId="445A9891" w:rsidR="00E64CC2" w:rsidRPr="00EC20B6" w:rsidRDefault="00E64CC2" w:rsidP="00093576">
      <w:pPr>
        <w:adjustRightInd w:val="0"/>
        <w:ind w:left="358" w:right="118"/>
        <w:jc w:val="center"/>
        <w:rPr>
          <w:b/>
          <w:sz w:val="24"/>
          <w:szCs w:val="24"/>
        </w:rPr>
      </w:pPr>
    </w:p>
    <w:p w14:paraId="25658AD4" w14:textId="77777777" w:rsidR="00E64CC2" w:rsidRPr="00EC20B6" w:rsidRDefault="00E64CC2" w:rsidP="00093576">
      <w:pPr>
        <w:pStyle w:val="Paragrafoelenco"/>
        <w:widowControl/>
        <w:numPr>
          <w:ilvl w:val="0"/>
          <w:numId w:val="13"/>
        </w:numPr>
        <w:autoSpaceDE/>
        <w:autoSpaceDN/>
        <w:spacing w:line="276" w:lineRule="auto"/>
        <w:ind w:right="118"/>
        <w:contextualSpacing/>
        <w:rPr>
          <w:sz w:val="24"/>
          <w:szCs w:val="24"/>
        </w:rPr>
      </w:pPr>
      <w:r w:rsidRPr="00EC20B6">
        <w:rPr>
          <w:b/>
          <w:sz w:val="24"/>
          <w:szCs w:val="24"/>
        </w:rPr>
        <w:t xml:space="preserve">per gli interventi connessi all’ Adozione in azienda delle misure di sicurezza </w:t>
      </w:r>
      <w:proofErr w:type="spellStart"/>
      <w:r w:rsidRPr="00EC20B6">
        <w:rPr>
          <w:b/>
          <w:sz w:val="24"/>
          <w:szCs w:val="24"/>
        </w:rPr>
        <w:t>anticontagio</w:t>
      </w:r>
      <w:proofErr w:type="spellEnd"/>
      <w:r w:rsidRPr="00EC20B6">
        <w:rPr>
          <w:b/>
          <w:sz w:val="24"/>
          <w:szCs w:val="24"/>
        </w:rPr>
        <w:t xml:space="preserve"> da Covid-</w:t>
      </w:r>
      <w:proofErr w:type="gramStart"/>
      <w:r w:rsidRPr="00EC20B6">
        <w:rPr>
          <w:b/>
          <w:sz w:val="24"/>
          <w:szCs w:val="24"/>
        </w:rPr>
        <w:t>19  e</w:t>
      </w:r>
      <w:proofErr w:type="gramEnd"/>
      <w:r w:rsidRPr="00EC20B6">
        <w:rPr>
          <w:b/>
          <w:sz w:val="24"/>
          <w:szCs w:val="24"/>
        </w:rPr>
        <w:t xml:space="preserve"> alla Formazione delle competenze presso le imprese per la ripartenza:</w:t>
      </w:r>
      <w:r w:rsidRPr="00EC20B6">
        <w:rPr>
          <w:sz w:val="24"/>
          <w:szCs w:val="24"/>
        </w:rPr>
        <w:t xml:space="preserve"> </w:t>
      </w:r>
    </w:p>
    <w:p w14:paraId="438BA894" w14:textId="540144A1" w:rsidR="00E64CC2" w:rsidRPr="00EC20B6" w:rsidRDefault="00E64CC2" w:rsidP="00093576">
      <w:pPr>
        <w:pStyle w:val="Paragrafoelenco"/>
        <w:numPr>
          <w:ilvl w:val="0"/>
          <w:numId w:val="8"/>
        </w:numPr>
        <w:tabs>
          <w:tab w:val="left" w:pos="829"/>
        </w:tabs>
        <w:spacing w:before="1"/>
        <w:ind w:right="118"/>
        <w:rPr>
          <w:b/>
          <w:bCs/>
          <w:sz w:val="24"/>
          <w:szCs w:val="24"/>
        </w:rPr>
      </w:pPr>
      <w:r w:rsidRPr="00EC20B6">
        <w:rPr>
          <w:sz w:val="24"/>
          <w:szCs w:val="24"/>
        </w:rPr>
        <w:t>copia dei documenti di spesa e fatture precedentemente indicati</w:t>
      </w:r>
      <w:r w:rsidR="000006E7">
        <w:rPr>
          <w:sz w:val="24"/>
          <w:szCs w:val="24"/>
        </w:rPr>
        <w:t xml:space="preserve"> - </w:t>
      </w:r>
      <w:r w:rsidRPr="00EC20B6">
        <w:rPr>
          <w:sz w:val="24"/>
          <w:szCs w:val="24"/>
        </w:rPr>
        <w:t>queste ultime debitamente</w:t>
      </w:r>
      <w:r w:rsidRPr="00EC20B6">
        <w:rPr>
          <w:spacing w:val="-6"/>
          <w:sz w:val="24"/>
          <w:szCs w:val="24"/>
        </w:rPr>
        <w:t xml:space="preserve"> </w:t>
      </w:r>
      <w:r w:rsidRPr="00EC20B6">
        <w:rPr>
          <w:sz w:val="24"/>
          <w:szCs w:val="24"/>
        </w:rPr>
        <w:t>quietanzate ai sensi dell’art. 12 comma 5 del Bando</w:t>
      </w:r>
      <w:r w:rsidR="000006E7">
        <w:rPr>
          <w:sz w:val="24"/>
          <w:szCs w:val="24"/>
        </w:rPr>
        <w:t xml:space="preserve"> (</w:t>
      </w:r>
      <w:proofErr w:type="spellStart"/>
      <w:r w:rsidR="00DB2B14" w:rsidRPr="00EC20B6">
        <w:rPr>
          <w:b/>
          <w:bCs/>
          <w:sz w:val="24"/>
          <w:szCs w:val="24"/>
        </w:rPr>
        <w:t>semprechè</w:t>
      </w:r>
      <w:proofErr w:type="spellEnd"/>
      <w:r w:rsidR="00DB2B14" w:rsidRPr="00EC20B6">
        <w:rPr>
          <w:b/>
          <w:bCs/>
          <w:sz w:val="24"/>
          <w:szCs w:val="24"/>
        </w:rPr>
        <w:t xml:space="preserve"> non siano state presentate in sede di domanda)</w:t>
      </w:r>
      <w:r w:rsidRPr="00EC20B6">
        <w:rPr>
          <w:b/>
          <w:bCs/>
          <w:sz w:val="24"/>
          <w:szCs w:val="24"/>
        </w:rPr>
        <w:t>;</w:t>
      </w:r>
    </w:p>
    <w:p w14:paraId="2537A340" w14:textId="77777777" w:rsidR="00E64CC2" w:rsidRPr="00EC20B6" w:rsidRDefault="00E64CC2" w:rsidP="00093576">
      <w:pPr>
        <w:pStyle w:val="Corpotesto"/>
        <w:numPr>
          <w:ilvl w:val="0"/>
          <w:numId w:val="8"/>
        </w:numPr>
        <w:ind w:right="260"/>
        <w:jc w:val="both"/>
        <w:rPr>
          <w:sz w:val="24"/>
          <w:szCs w:val="24"/>
        </w:rPr>
      </w:pPr>
      <w:r w:rsidRPr="00EC20B6">
        <w:rPr>
          <w:i/>
          <w:sz w:val="24"/>
          <w:szCs w:val="24"/>
        </w:rPr>
        <w:t xml:space="preserve">(solo per l’attività formativa) </w:t>
      </w:r>
      <w:r w:rsidRPr="00EC20B6">
        <w:rPr>
          <w:sz w:val="24"/>
          <w:szCs w:val="24"/>
        </w:rPr>
        <w:t>copia dell’attestato di frequenza per almeno l’80%</w:t>
      </w:r>
      <w:r w:rsidRPr="00EC20B6">
        <w:rPr>
          <w:i/>
          <w:sz w:val="24"/>
          <w:szCs w:val="24"/>
        </w:rPr>
        <w:t xml:space="preserve"> del monte </w:t>
      </w:r>
      <w:r w:rsidRPr="00EC20B6">
        <w:rPr>
          <w:sz w:val="24"/>
          <w:szCs w:val="24"/>
        </w:rPr>
        <w:t>complessivo;</w:t>
      </w:r>
    </w:p>
    <w:p w14:paraId="2D544AF0" w14:textId="77777777" w:rsidR="00E64CC2" w:rsidRPr="00EC20B6" w:rsidRDefault="00E64CC2" w:rsidP="00093576">
      <w:pPr>
        <w:adjustRightInd w:val="0"/>
        <w:ind w:left="358" w:right="260"/>
        <w:jc w:val="both"/>
        <w:rPr>
          <w:sz w:val="24"/>
          <w:szCs w:val="24"/>
        </w:rPr>
      </w:pPr>
    </w:p>
    <w:p w14:paraId="15CBA611" w14:textId="77777777" w:rsidR="00E64CC2" w:rsidRPr="00EC20B6" w:rsidRDefault="00E64CC2" w:rsidP="00D55481">
      <w:pPr>
        <w:pStyle w:val="Paragrafoelenco"/>
        <w:widowControl/>
        <w:numPr>
          <w:ilvl w:val="0"/>
          <w:numId w:val="13"/>
        </w:numPr>
        <w:autoSpaceDE/>
        <w:autoSpaceDN/>
        <w:spacing w:line="276" w:lineRule="auto"/>
        <w:ind w:right="260"/>
        <w:contextualSpacing/>
        <w:rPr>
          <w:sz w:val="24"/>
          <w:szCs w:val="24"/>
        </w:rPr>
      </w:pPr>
      <w:r w:rsidRPr="00EC20B6">
        <w:rPr>
          <w:b/>
          <w:bCs/>
          <w:sz w:val="24"/>
          <w:szCs w:val="24"/>
        </w:rPr>
        <w:t xml:space="preserve">per gli interventi </w:t>
      </w:r>
      <w:r w:rsidRPr="00EC20B6">
        <w:rPr>
          <w:b/>
          <w:sz w:val="24"/>
          <w:szCs w:val="24"/>
        </w:rPr>
        <w:t>esclusivamente connessi al</w:t>
      </w:r>
      <w:r w:rsidRPr="00EC20B6">
        <w:rPr>
          <w:b/>
          <w:bCs/>
          <w:sz w:val="24"/>
          <w:szCs w:val="24"/>
        </w:rPr>
        <w:t xml:space="preserve">l’inserimento in azienda di risorse umane </w:t>
      </w:r>
    </w:p>
    <w:p w14:paraId="40AE9B97" w14:textId="77777777" w:rsidR="00E64CC2" w:rsidRPr="00EC20B6" w:rsidRDefault="00E64CC2" w:rsidP="00093576">
      <w:pPr>
        <w:pStyle w:val="Corpotesto"/>
        <w:numPr>
          <w:ilvl w:val="0"/>
          <w:numId w:val="9"/>
        </w:numPr>
        <w:ind w:right="260"/>
        <w:jc w:val="both"/>
        <w:rPr>
          <w:sz w:val="24"/>
          <w:szCs w:val="24"/>
        </w:rPr>
      </w:pPr>
      <w:r w:rsidRPr="00EC20B6">
        <w:rPr>
          <w:sz w:val="24"/>
          <w:szCs w:val="24"/>
        </w:rPr>
        <w:t>copia di contratti di apprendistato, di lavoro a tempo determinato/indeterminato, solo se variate ai sensi dell’art. 11 comma 1 lett. d), e relative buste paga o altri documenti contabili aventi forza probatoria equivalente riferiti agli investimenti realizzati;</w:t>
      </w:r>
    </w:p>
    <w:p w14:paraId="0593B94A" w14:textId="77777777" w:rsidR="00E64CC2" w:rsidRPr="00EC20B6" w:rsidRDefault="00E64CC2" w:rsidP="00093576">
      <w:pPr>
        <w:pStyle w:val="Corpodeltesto31"/>
        <w:spacing w:before="120" w:after="120"/>
        <w:ind w:right="260" w:hanging="2"/>
        <w:jc w:val="center"/>
        <w:rPr>
          <w:b/>
          <w:sz w:val="24"/>
          <w:szCs w:val="24"/>
          <w:u w:val="none"/>
        </w:rPr>
      </w:pPr>
    </w:p>
    <w:p w14:paraId="2B109FAC" w14:textId="16C3A856" w:rsidR="00BD0658" w:rsidRPr="00EC20B6" w:rsidRDefault="00CA5FC3" w:rsidP="00EC20B6">
      <w:pPr>
        <w:pStyle w:val="Titolo2"/>
        <w:numPr>
          <w:ilvl w:val="0"/>
          <w:numId w:val="11"/>
        </w:numPr>
        <w:tabs>
          <w:tab w:val="left" w:pos="829"/>
        </w:tabs>
        <w:spacing w:before="30"/>
        <w:ind w:left="840" w:right="0" w:hanging="414"/>
        <w:rPr>
          <w:b w:val="0"/>
          <w:sz w:val="24"/>
          <w:szCs w:val="24"/>
        </w:rPr>
      </w:pPr>
      <w:r w:rsidRPr="00EC20B6">
        <w:rPr>
          <w:sz w:val="24"/>
          <w:szCs w:val="24"/>
        </w:rPr>
        <w:t>(solo</w:t>
      </w:r>
      <w:r w:rsidRPr="00EC20B6">
        <w:rPr>
          <w:spacing w:val="44"/>
          <w:sz w:val="24"/>
          <w:szCs w:val="24"/>
        </w:rPr>
        <w:t xml:space="preserve"> </w:t>
      </w:r>
      <w:r w:rsidRPr="00EC20B6">
        <w:rPr>
          <w:sz w:val="24"/>
          <w:szCs w:val="24"/>
        </w:rPr>
        <w:t>per</w:t>
      </w:r>
      <w:r w:rsidRPr="00EC20B6">
        <w:rPr>
          <w:spacing w:val="44"/>
          <w:sz w:val="24"/>
          <w:szCs w:val="24"/>
        </w:rPr>
        <w:t xml:space="preserve"> </w:t>
      </w:r>
      <w:r w:rsidRPr="00EC20B6">
        <w:rPr>
          <w:sz w:val="24"/>
          <w:szCs w:val="24"/>
        </w:rPr>
        <w:t>la</w:t>
      </w:r>
      <w:r w:rsidRPr="00EC20B6">
        <w:rPr>
          <w:spacing w:val="42"/>
          <w:sz w:val="24"/>
          <w:szCs w:val="24"/>
        </w:rPr>
        <w:t xml:space="preserve"> </w:t>
      </w:r>
      <w:r w:rsidRPr="00EC20B6">
        <w:rPr>
          <w:sz w:val="24"/>
          <w:szCs w:val="24"/>
        </w:rPr>
        <w:t>linea</w:t>
      </w:r>
      <w:r w:rsidRPr="00EC20B6">
        <w:rPr>
          <w:spacing w:val="44"/>
          <w:sz w:val="24"/>
          <w:szCs w:val="24"/>
        </w:rPr>
        <w:t xml:space="preserve"> </w:t>
      </w:r>
      <w:r w:rsidRPr="00EC20B6">
        <w:rPr>
          <w:sz w:val="24"/>
          <w:szCs w:val="24"/>
        </w:rPr>
        <w:t>A</w:t>
      </w:r>
      <w:proofErr w:type="gramStart"/>
      <w:r w:rsidR="00D55481" w:rsidRPr="00EC20B6">
        <w:rPr>
          <w:sz w:val="24"/>
          <w:szCs w:val="24"/>
        </w:rPr>
        <w:t>-  interventi</w:t>
      </w:r>
      <w:proofErr w:type="gramEnd"/>
      <w:r w:rsidR="00D55481" w:rsidRPr="00EC20B6">
        <w:rPr>
          <w:sz w:val="24"/>
          <w:szCs w:val="24"/>
        </w:rPr>
        <w:t xml:space="preserve"> connessi all’adozione in azienda delle misure di sicurezza</w:t>
      </w:r>
      <w:r w:rsidRPr="00EC20B6">
        <w:rPr>
          <w:sz w:val="24"/>
          <w:szCs w:val="24"/>
        </w:rPr>
        <w:t>)</w:t>
      </w:r>
      <w:r w:rsidRPr="00EC20B6">
        <w:rPr>
          <w:spacing w:val="47"/>
          <w:sz w:val="24"/>
          <w:szCs w:val="24"/>
        </w:rPr>
        <w:t xml:space="preserve"> </w:t>
      </w:r>
      <w:r w:rsidRPr="00EC20B6">
        <w:rPr>
          <w:b w:val="0"/>
          <w:sz w:val="24"/>
          <w:szCs w:val="24"/>
        </w:rPr>
        <w:t>eventuale</w:t>
      </w:r>
      <w:r w:rsidRPr="00EC20B6">
        <w:rPr>
          <w:b w:val="0"/>
          <w:spacing w:val="45"/>
          <w:sz w:val="24"/>
          <w:szCs w:val="24"/>
        </w:rPr>
        <w:t xml:space="preserve"> </w:t>
      </w:r>
      <w:r w:rsidRPr="00EC20B6">
        <w:rPr>
          <w:b w:val="0"/>
          <w:sz w:val="24"/>
          <w:szCs w:val="24"/>
        </w:rPr>
        <w:t>copia</w:t>
      </w:r>
      <w:r w:rsidRPr="00EC20B6">
        <w:rPr>
          <w:b w:val="0"/>
          <w:spacing w:val="44"/>
          <w:sz w:val="24"/>
          <w:szCs w:val="24"/>
        </w:rPr>
        <w:t xml:space="preserve"> </w:t>
      </w:r>
      <w:r w:rsidRPr="00EC20B6">
        <w:rPr>
          <w:b w:val="0"/>
          <w:sz w:val="24"/>
          <w:szCs w:val="24"/>
        </w:rPr>
        <w:t>del</w:t>
      </w:r>
      <w:r w:rsidRPr="00EC20B6">
        <w:rPr>
          <w:b w:val="0"/>
          <w:spacing w:val="46"/>
          <w:sz w:val="24"/>
          <w:szCs w:val="24"/>
        </w:rPr>
        <w:t xml:space="preserve"> </w:t>
      </w:r>
      <w:r w:rsidRPr="00EC20B6">
        <w:rPr>
          <w:b w:val="0"/>
          <w:sz w:val="24"/>
          <w:szCs w:val="24"/>
        </w:rPr>
        <w:t>DVR</w:t>
      </w:r>
      <w:r w:rsidRPr="00EC20B6">
        <w:rPr>
          <w:b w:val="0"/>
          <w:spacing w:val="44"/>
          <w:sz w:val="24"/>
          <w:szCs w:val="24"/>
        </w:rPr>
        <w:t xml:space="preserve"> </w:t>
      </w:r>
      <w:r w:rsidR="006C265E" w:rsidRPr="00EC20B6">
        <w:rPr>
          <w:b w:val="0"/>
          <w:spacing w:val="44"/>
          <w:sz w:val="24"/>
          <w:szCs w:val="24"/>
        </w:rPr>
        <w:t>r</w:t>
      </w:r>
      <w:r w:rsidR="00E64CC2" w:rsidRPr="00EC20B6">
        <w:rPr>
          <w:b w:val="0"/>
          <w:sz w:val="24"/>
          <w:szCs w:val="24"/>
        </w:rPr>
        <w:t xml:space="preserve">edatto e /o </w:t>
      </w:r>
      <w:r w:rsidRPr="00EC20B6">
        <w:rPr>
          <w:b w:val="0"/>
          <w:sz w:val="24"/>
          <w:szCs w:val="24"/>
        </w:rPr>
        <w:t>adeguatamente aggiornato a cura dell’impresa beneficiaria;</w:t>
      </w:r>
    </w:p>
    <w:p w14:paraId="37CA5949" w14:textId="77777777" w:rsidR="00BD0658" w:rsidRPr="00EC20B6" w:rsidRDefault="00BD0658">
      <w:pPr>
        <w:pStyle w:val="Corpotesto"/>
        <w:rPr>
          <w:sz w:val="24"/>
          <w:szCs w:val="24"/>
        </w:rPr>
      </w:pPr>
    </w:p>
    <w:p w14:paraId="68D00A27" w14:textId="63334EC6" w:rsidR="00BD0658" w:rsidRPr="00EC20B6" w:rsidRDefault="00CA5FC3">
      <w:pPr>
        <w:spacing w:before="166"/>
        <w:ind w:left="4959"/>
        <w:rPr>
          <w:b/>
          <w:sz w:val="24"/>
          <w:szCs w:val="24"/>
        </w:rPr>
      </w:pPr>
      <w:r w:rsidRPr="00EC20B6">
        <w:rPr>
          <w:b/>
          <w:sz w:val="24"/>
          <w:szCs w:val="24"/>
        </w:rPr>
        <w:t>ATTESTA</w:t>
      </w:r>
    </w:p>
    <w:p w14:paraId="1231090E" w14:textId="1D5AA268" w:rsidR="00BD0658" w:rsidRPr="00EC20B6" w:rsidRDefault="00CA5FC3" w:rsidP="00E64CC2">
      <w:pPr>
        <w:pStyle w:val="Paragrafoelenco"/>
        <w:numPr>
          <w:ilvl w:val="0"/>
          <w:numId w:val="11"/>
        </w:numPr>
        <w:tabs>
          <w:tab w:val="left" w:pos="829"/>
        </w:tabs>
        <w:rPr>
          <w:sz w:val="24"/>
          <w:szCs w:val="24"/>
        </w:rPr>
      </w:pPr>
      <w:r w:rsidRPr="00EC20B6">
        <w:rPr>
          <w:sz w:val="24"/>
          <w:szCs w:val="24"/>
        </w:rPr>
        <w:t xml:space="preserve">la conformità all’originale delle copie dei documenti di spesa </w:t>
      </w:r>
      <w:proofErr w:type="gramStart"/>
      <w:r w:rsidRPr="00EC20B6">
        <w:rPr>
          <w:sz w:val="24"/>
          <w:szCs w:val="24"/>
        </w:rPr>
        <w:t>indicati .</w:t>
      </w:r>
      <w:proofErr w:type="gramEnd"/>
    </w:p>
    <w:p w14:paraId="5DC527F2" w14:textId="77777777" w:rsidR="00D55481" w:rsidRPr="00A85D62" w:rsidRDefault="00D55481" w:rsidP="00D55481">
      <w:pPr>
        <w:jc w:val="both"/>
      </w:pPr>
    </w:p>
    <w:p w14:paraId="6F9A5530" w14:textId="77777777" w:rsidR="00D55481" w:rsidRPr="00EC20B6" w:rsidRDefault="00D55481" w:rsidP="00D55481">
      <w:pPr>
        <w:jc w:val="both"/>
      </w:pPr>
      <w:r w:rsidRPr="00EC20B6">
        <w:t>Inoltre indica la seguente modalità di liquidazione del contributo richiesto assumendosi ogni responsabilità in merito all’esattezza dei dati riportati ed impegnandosi a comunicare tempestivamente eventuali variazioni:</w:t>
      </w:r>
    </w:p>
    <w:p w14:paraId="0EC31052" w14:textId="77777777" w:rsidR="00D55481" w:rsidRPr="00EC20B6" w:rsidRDefault="00D55481" w:rsidP="00D55481">
      <w:pPr>
        <w:spacing w:line="360" w:lineRule="auto"/>
      </w:pPr>
    </w:p>
    <w:p w14:paraId="6C55D342" w14:textId="77777777" w:rsidR="00D55481" w:rsidRPr="00EC20B6" w:rsidRDefault="00D55481" w:rsidP="000006E7">
      <w:pPr>
        <w:spacing w:line="360" w:lineRule="auto"/>
        <w:ind w:firstLine="567"/>
      </w:pPr>
      <w:r w:rsidRPr="00EC20B6">
        <w:t>ISTITUTO DI CREDITO______________________________________________________________</w:t>
      </w:r>
      <w:bookmarkStart w:id="0" w:name="_GoBack"/>
      <w:bookmarkEnd w:id="0"/>
    </w:p>
    <w:p w14:paraId="33967108" w14:textId="77777777" w:rsidR="00D55481" w:rsidRPr="00EC20B6" w:rsidRDefault="00D55481" w:rsidP="000006E7">
      <w:pPr>
        <w:spacing w:line="360" w:lineRule="auto"/>
        <w:ind w:firstLine="567"/>
      </w:pPr>
      <w:r w:rsidRPr="00EC20B6">
        <w:t>Agenzia di __________________________________ Filiale di _______________________________</w:t>
      </w:r>
    </w:p>
    <w:p w14:paraId="2D7B02AB" w14:textId="77777777" w:rsidR="00D55481" w:rsidRPr="00EC20B6" w:rsidRDefault="00D55481" w:rsidP="000006E7">
      <w:pPr>
        <w:spacing w:line="360" w:lineRule="auto"/>
        <w:ind w:firstLine="567"/>
      </w:pPr>
      <w:r w:rsidRPr="00EC20B6">
        <w:t>Codice IBAN_______________________________________________________________________</w:t>
      </w:r>
    </w:p>
    <w:p w14:paraId="63222DE4" w14:textId="77777777" w:rsidR="00D55481" w:rsidRPr="00EC20B6" w:rsidRDefault="00D55481" w:rsidP="000006E7">
      <w:pPr>
        <w:ind w:firstLine="567"/>
        <w:jc w:val="both"/>
        <w:rPr>
          <w:szCs w:val="20"/>
        </w:rPr>
      </w:pPr>
    </w:p>
    <w:p w14:paraId="31476084" w14:textId="77777777" w:rsidR="00D55481" w:rsidRPr="00EC20B6" w:rsidRDefault="00D55481" w:rsidP="000006E7">
      <w:pPr>
        <w:ind w:firstLine="567"/>
        <w:jc w:val="both"/>
        <w:rPr>
          <w:szCs w:val="20"/>
        </w:rPr>
      </w:pPr>
      <w:r w:rsidRPr="00EC20B6">
        <w:rPr>
          <w:szCs w:val="20"/>
        </w:rPr>
        <w:t>Il sottoscritto prende atto che la Camera di Commercio si riserva la facoltà di svolgere, anche a campione, tutti i controlli e i sopralluoghi ispettivi necessari ad accertare l’effettiva attuazione degli interventi per i quali viene erogato il contributo e il rispetto delle condizioni e dei requisiti previsti dal bando. Qualora dal controllo/sopralluogo emerga la non veridicità del contenuto delle dichiarazioni, il dichiarante decadrà dai benefici conseguenti alla dichiarazione mendace, fermo restando le eventuali responsabilità penali.</w:t>
      </w:r>
    </w:p>
    <w:p w14:paraId="713AD60C" w14:textId="77777777" w:rsidR="00D55481" w:rsidRPr="00EC20B6" w:rsidRDefault="00D55481">
      <w:pPr>
        <w:pStyle w:val="Corpotesto"/>
        <w:spacing w:before="1"/>
        <w:rPr>
          <w:sz w:val="31"/>
        </w:rPr>
      </w:pPr>
    </w:p>
    <w:p w14:paraId="548DD761" w14:textId="77777777" w:rsidR="00BD0658" w:rsidRDefault="00CA5FC3">
      <w:pPr>
        <w:ind w:left="120"/>
        <w:rPr>
          <w:sz w:val="24"/>
        </w:rPr>
      </w:pPr>
      <w:r w:rsidRPr="00EC20B6">
        <w:rPr>
          <w:sz w:val="24"/>
        </w:rPr>
        <w:t>Data</w:t>
      </w:r>
    </w:p>
    <w:p w14:paraId="608C96A7" w14:textId="77777777" w:rsidR="00BD0658" w:rsidRDefault="00BD0658">
      <w:pPr>
        <w:pStyle w:val="Corpotesto"/>
        <w:rPr>
          <w:sz w:val="20"/>
        </w:rPr>
      </w:pPr>
    </w:p>
    <w:p w14:paraId="0C7C6C86" w14:textId="77777777" w:rsidR="00BD0658" w:rsidRDefault="00BD0658">
      <w:pPr>
        <w:pStyle w:val="Corpotesto"/>
        <w:rPr>
          <w:sz w:val="12"/>
        </w:rPr>
      </w:pPr>
    </w:p>
    <w:tbl>
      <w:tblPr>
        <w:tblStyle w:val="TableNormal"/>
        <w:tblW w:w="0" w:type="auto"/>
        <w:tblInd w:w="6379" w:type="dxa"/>
        <w:tblLayout w:type="fixed"/>
        <w:tblLook w:val="01E0" w:firstRow="1" w:lastRow="1" w:firstColumn="1" w:lastColumn="1" w:noHBand="0" w:noVBand="0"/>
      </w:tblPr>
      <w:tblGrid>
        <w:gridCol w:w="3402"/>
      </w:tblGrid>
      <w:tr w:rsidR="00BD0658" w14:paraId="0FAE1480" w14:textId="77777777" w:rsidTr="00E676F3">
        <w:trPr>
          <w:trHeight w:val="268"/>
        </w:trPr>
        <w:tc>
          <w:tcPr>
            <w:tcW w:w="3402" w:type="dxa"/>
          </w:tcPr>
          <w:p w14:paraId="1C5BFAB8" w14:textId="5DB80B1B" w:rsidR="00BD0658" w:rsidRDefault="00E676F3">
            <w:pPr>
              <w:pStyle w:val="TableParagraph"/>
              <w:spacing w:line="244" w:lineRule="exact"/>
              <w:ind w:left="180" w:right="175"/>
              <w:jc w:val="center"/>
            </w:pPr>
            <w:r>
              <w:t xml:space="preserve">IL LEGALE APPRESENTANTE </w:t>
            </w:r>
          </w:p>
        </w:tc>
      </w:tr>
      <w:tr w:rsidR="00BD0658" w14:paraId="74A116D4" w14:textId="77777777" w:rsidTr="00E676F3">
        <w:trPr>
          <w:trHeight w:val="244"/>
        </w:trPr>
        <w:tc>
          <w:tcPr>
            <w:tcW w:w="3402" w:type="dxa"/>
          </w:tcPr>
          <w:p w14:paraId="24553A0F" w14:textId="77777777" w:rsidR="00BD0658" w:rsidRDefault="00CA5FC3">
            <w:pPr>
              <w:pStyle w:val="TableParagraph"/>
              <w:spacing w:before="15" w:line="210" w:lineRule="exact"/>
              <w:ind w:left="180" w:right="180"/>
              <w:jc w:val="center"/>
              <w:rPr>
                <w:i/>
                <w:sz w:val="20"/>
              </w:rPr>
            </w:pPr>
            <w:r>
              <w:rPr>
                <w:i/>
                <w:sz w:val="20"/>
              </w:rPr>
              <w:t>Firmato digitalmente</w:t>
            </w:r>
          </w:p>
        </w:tc>
      </w:tr>
    </w:tbl>
    <w:p w14:paraId="62F5CADC" w14:textId="77777777" w:rsidR="00BD0658" w:rsidRDefault="00CA5FC3">
      <w:pPr>
        <w:pStyle w:val="Corpotesto"/>
        <w:spacing w:before="218"/>
        <w:ind w:left="120"/>
      </w:pPr>
      <w:r>
        <w:t>Nel caso di delega ad un intermediario abilitato all’invio delle pratiche telematiche dovrà essere allegata la seguente documentazione:</w:t>
      </w:r>
    </w:p>
    <w:p w14:paraId="0A743FE7" w14:textId="77777777" w:rsidR="00BD0658" w:rsidRDefault="00CA5FC3">
      <w:pPr>
        <w:pStyle w:val="Paragrafoelenco"/>
        <w:numPr>
          <w:ilvl w:val="0"/>
          <w:numId w:val="2"/>
        </w:numPr>
        <w:tabs>
          <w:tab w:val="left" w:pos="548"/>
        </w:tabs>
        <w:spacing w:before="1"/>
        <w:ind w:right="183"/>
        <w:jc w:val="left"/>
        <w:rPr>
          <w:sz w:val="16"/>
        </w:rPr>
      </w:pPr>
      <w:r>
        <w:rPr>
          <w:sz w:val="16"/>
        </w:rPr>
        <w:t xml:space="preserve">modulo di procura per l’invio telematico sottoscritto con firma autografa del titolare/legale rappresentante dell’impresa richiedente, acquisito tramite </w:t>
      </w:r>
      <w:r>
        <w:rPr>
          <w:sz w:val="16"/>
        </w:rPr>
        <w:lastRenderedPageBreak/>
        <w:t>scansione e allegato, con firma digitale, valida,</w:t>
      </w:r>
      <w:r>
        <w:rPr>
          <w:spacing w:val="-6"/>
          <w:sz w:val="16"/>
        </w:rPr>
        <w:t xml:space="preserve"> </w:t>
      </w:r>
      <w:r>
        <w:rPr>
          <w:sz w:val="16"/>
        </w:rPr>
        <w:t>dell’intermediario;</w:t>
      </w:r>
    </w:p>
    <w:p w14:paraId="58A7304C" w14:textId="77777777" w:rsidR="006C265E" w:rsidRPr="006C265E" w:rsidRDefault="00CA5FC3" w:rsidP="00AB4BAA">
      <w:pPr>
        <w:pStyle w:val="Paragrafoelenco"/>
        <w:numPr>
          <w:ilvl w:val="0"/>
          <w:numId w:val="2"/>
        </w:numPr>
        <w:tabs>
          <w:tab w:val="left" w:pos="548"/>
        </w:tabs>
        <w:spacing w:before="8" w:line="183" w:lineRule="exact"/>
        <w:ind w:hanging="145"/>
        <w:jc w:val="left"/>
        <w:rPr>
          <w:sz w:val="17"/>
        </w:rPr>
      </w:pPr>
      <w:r w:rsidRPr="00093576">
        <w:rPr>
          <w:sz w:val="16"/>
        </w:rPr>
        <w:t>copia del documento di identità del titolare/legale rappresentante dell’impresa</w:t>
      </w:r>
      <w:r w:rsidRPr="00093576">
        <w:rPr>
          <w:spacing w:val="-18"/>
          <w:sz w:val="16"/>
        </w:rPr>
        <w:t xml:space="preserve"> </w:t>
      </w:r>
      <w:r w:rsidRPr="00093576">
        <w:rPr>
          <w:sz w:val="16"/>
        </w:rPr>
        <w:t>richiedente.</w:t>
      </w:r>
    </w:p>
    <w:p w14:paraId="4F47C2DF" w14:textId="77777777" w:rsidR="006C265E" w:rsidRDefault="006C265E" w:rsidP="006C265E">
      <w:pPr>
        <w:tabs>
          <w:tab w:val="left" w:pos="548"/>
        </w:tabs>
        <w:spacing w:before="8" w:line="183" w:lineRule="exact"/>
        <w:rPr>
          <w:sz w:val="17"/>
        </w:rPr>
      </w:pPr>
    </w:p>
    <w:p w14:paraId="3DAE4FAD" w14:textId="24759E54" w:rsidR="00BD0658" w:rsidRPr="006C265E" w:rsidRDefault="00CA5FC3" w:rsidP="006C265E">
      <w:pPr>
        <w:tabs>
          <w:tab w:val="left" w:pos="548"/>
        </w:tabs>
        <w:spacing w:before="8" w:line="183" w:lineRule="exact"/>
        <w:rPr>
          <w:sz w:val="17"/>
        </w:rPr>
      </w:pPr>
      <w:r>
        <w:rPr>
          <w:noProof/>
        </w:rPr>
        <w:drawing>
          <wp:anchor distT="0" distB="0" distL="0" distR="0" simplePos="0" relativeHeight="251656704" behindDoc="0" locked="0" layoutInCell="1" allowOverlap="1" wp14:anchorId="3C300437" wp14:editId="191E9018">
            <wp:simplePos x="0" y="0"/>
            <wp:positionH relativeFrom="page">
              <wp:posOffset>457200</wp:posOffset>
            </wp:positionH>
            <wp:positionV relativeFrom="page">
              <wp:posOffset>598804</wp:posOffset>
            </wp:positionV>
            <wp:extent cx="1947545" cy="5302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947545" cy="530225"/>
                    </a:xfrm>
                    <a:prstGeom prst="rect">
                      <a:avLst/>
                    </a:prstGeom>
                  </pic:spPr>
                </pic:pic>
              </a:graphicData>
            </a:graphic>
          </wp:anchor>
        </w:drawing>
      </w:r>
    </w:p>
    <w:p w14:paraId="63336B60" w14:textId="77777777" w:rsidR="00BD0658" w:rsidRDefault="00CA5FC3">
      <w:pPr>
        <w:spacing w:before="94" w:line="182" w:lineRule="exact"/>
        <w:ind w:left="120"/>
        <w:rPr>
          <w:b/>
          <w:sz w:val="16"/>
        </w:rPr>
      </w:pPr>
      <w:r>
        <w:rPr>
          <w:b/>
          <w:sz w:val="16"/>
        </w:rPr>
        <w:t>INFORMATIVA AI SENSI DEGLI ARTICOLI 13 E 14 DEL REGOLAMENTO UE 2016/679 (GDPR)</w:t>
      </w:r>
    </w:p>
    <w:p w14:paraId="46AB1F4F" w14:textId="77777777" w:rsidR="00BD0658" w:rsidRDefault="00CA5FC3">
      <w:pPr>
        <w:pStyle w:val="Paragrafoelenco"/>
        <w:numPr>
          <w:ilvl w:val="0"/>
          <w:numId w:val="1"/>
        </w:numPr>
        <w:tabs>
          <w:tab w:val="left" w:pos="404"/>
        </w:tabs>
        <w:ind w:right="183"/>
        <w:rPr>
          <w:sz w:val="16"/>
        </w:rPr>
      </w:pPr>
      <w:r>
        <w:rPr>
          <w:sz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w:t>
      </w:r>
      <w:r>
        <w:rPr>
          <w:spacing w:val="3"/>
          <w:sz w:val="16"/>
        </w:rPr>
        <w:t xml:space="preserve">di </w:t>
      </w:r>
      <w:r>
        <w:rPr>
          <w:sz w:val="16"/>
        </w:rPr>
        <w:t>Commercio Industria ed Artigianato di Brindisi intende informarLa sulle modalità del trattamento dei dati personali acquisiti ai fini della presentazione e gestione della domanda di</w:t>
      </w:r>
      <w:r>
        <w:rPr>
          <w:spacing w:val="-4"/>
          <w:sz w:val="16"/>
        </w:rPr>
        <w:t xml:space="preserve"> </w:t>
      </w:r>
      <w:r>
        <w:rPr>
          <w:sz w:val="16"/>
        </w:rPr>
        <w:t>contributo.</w:t>
      </w:r>
    </w:p>
    <w:p w14:paraId="2DDD06F2" w14:textId="77777777" w:rsidR="00BD0658" w:rsidRDefault="00CA5FC3">
      <w:pPr>
        <w:pStyle w:val="Paragrafoelenco"/>
        <w:numPr>
          <w:ilvl w:val="0"/>
          <w:numId w:val="1"/>
        </w:numPr>
        <w:tabs>
          <w:tab w:val="left" w:pos="404"/>
        </w:tabs>
        <w:ind w:right="181"/>
        <w:rPr>
          <w:sz w:val="16"/>
        </w:rPr>
      </w:pPr>
      <w:r>
        <w:rPr>
          <w:b/>
          <w:sz w:val="16"/>
        </w:rPr>
        <w:t>Finalità del trattamento e base giuridica</w:t>
      </w:r>
      <w:r>
        <w:rPr>
          <w:sz w:val="16"/>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14:paraId="13604550" w14:textId="77777777" w:rsidR="00BD0658" w:rsidRDefault="00CA5FC3">
      <w:pPr>
        <w:pStyle w:val="Paragrafoelenco"/>
        <w:numPr>
          <w:ilvl w:val="1"/>
          <w:numId w:val="1"/>
        </w:numPr>
        <w:tabs>
          <w:tab w:val="left" w:pos="686"/>
          <w:tab w:val="left" w:pos="687"/>
        </w:tabs>
        <w:jc w:val="left"/>
        <w:rPr>
          <w:sz w:val="16"/>
        </w:rPr>
      </w:pPr>
      <w:r>
        <w:rPr>
          <w:sz w:val="16"/>
        </w:rPr>
        <w:t>le fasi di istruttoria, amministrativa e di merito, delle domande, comprese le verifiche sulle dichiarazioni</w:t>
      </w:r>
      <w:r>
        <w:rPr>
          <w:spacing w:val="-22"/>
          <w:sz w:val="16"/>
        </w:rPr>
        <w:t xml:space="preserve"> </w:t>
      </w:r>
      <w:r>
        <w:rPr>
          <w:sz w:val="16"/>
        </w:rPr>
        <w:t>rese;</w:t>
      </w:r>
    </w:p>
    <w:p w14:paraId="6F4FC7E8" w14:textId="77777777" w:rsidR="00BD0658" w:rsidRDefault="00CA5FC3">
      <w:pPr>
        <w:pStyle w:val="Paragrafoelenco"/>
        <w:numPr>
          <w:ilvl w:val="1"/>
          <w:numId w:val="1"/>
        </w:numPr>
        <w:tabs>
          <w:tab w:val="left" w:pos="686"/>
          <w:tab w:val="left" w:pos="687"/>
        </w:tabs>
        <w:spacing w:line="183" w:lineRule="exact"/>
        <w:jc w:val="left"/>
        <w:rPr>
          <w:sz w:val="16"/>
        </w:rPr>
      </w:pPr>
      <w:r>
        <w:rPr>
          <w:sz w:val="16"/>
        </w:rPr>
        <w:t>l’analisi delle rendicontazioni effettuate ai fini della liquidazione dei</w:t>
      </w:r>
      <w:r>
        <w:rPr>
          <w:spacing w:val="-9"/>
          <w:sz w:val="16"/>
        </w:rPr>
        <w:t xml:space="preserve"> </w:t>
      </w:r>
      <w:r>
        <w:rPr>
          <w:sz w:val="16"/>
        </w:rPr>
        <w:t>voucher.</w:t>
      </w:r>
    </w:p>
    <w:p w14:paraId="62B4F1CF" w14:textId="77777777" w:rsidR="00BD0658" w:rsidRDefault="00CA5FC3">
      <w:pPr>
        <w:pStyle w:val="Corpotesto"/>
        <w:ind w:left="403"/>
      </w:pPr>
      <w: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52AD8D02" w14:textId="77777777" w:rsidR="00BD0658" w:rsidRDefault="00CA5FC3">
      <w:pPr>
        <w:pStyle w:val="Paragrafoelenco"/>
        <w:numPr>
          <w:ilvl w:val="0"/>
          <w:numId w:val="1"/>
        </w:numPr>
        <w:tabs>
          <w:tab w:val="left" w:pos="404"/>
        </w:tabs>
        <w:spacing w:before="1"/>
        <w:ind w:right="185"/>
        <w:rPr>
          <w:sz w:val="16"/>
        </w:rPr>
      </w:pPr>
      <w:r>
        <w:rPr>
          <w:b/>
          <w:sz w:val="16"/>
        </w:rPr>
        <w:t>Obbligatorietà del conferimento dei dati</w:t>
      </w:r>
      <w:r>
        <w:rPr>
          <w:sz w:val="16"/>
        </w:rPr>
        <w:t xml:space="preserve">: il conferimento dei dati personali da parte del beneficiario costituisce presupposto indispensabile per lo svolgimento delle attività previste dal </w:t>
      </w:r>
      <w:r>
        <w:rPr>
          <w:b/>
          <w:sz w:val="16"/>
        </w:rPr>
        <w:t xml:space="preserve">Servizio Orientamento al Lavoro e alle professioni </w:t>
      </w:r>
      <w:r>
        <w:rPr>
          <w:sz w:val="16"/>
        </w:rPr>
        <w:t>con particolare riferimento alla presentazione della domanda di contributo ed alla corretta gestione amministrativa e della corrispondenza nonché per finalità strettamente connesse all’adempimento degli obblighi di legge, contabili</w:t>
      </w:r>
      <w:r>
        <w:rPr>
          <w:spacing w:val="-1"/>
          <w:sz w:val="16"/>
        </w:rPr>
        <w:t xml:space="preserve"> </w:t>
      </w:r>
      <w:r>
        <w:rPr>
          <w:sz w:val="16"/>
        </w:rPr>
        <w:t>e</w:t>
      </w:r>
      <w:r>
        <w:rPr>
          <w:spacing w:val="-3"/>
          <w:sz w:val="16"/>
        </w:rPr>
        <w:t xml:space="preserve"> </w:t>
      </w:r>
      <w:r>
        <w:rPr>
          <w:sz w:val="16"/>
        </w:rPr>
        <w:t>fiscali.</w:t>
      </w:r>
      <w:r>
        <w:rPr>
          <w:spacing w:val="-1"/>
          <w:sz w:val="16"/>
        </w:rPr>
        <w:t xml:space="preserve"> </w:t>
      </w:r>
      <w:r>
        <w:rPr>
          <w:spacing w:val="-3"/>
          <w:sz w:val="16"/>
        </w:rPr>
        <w:t>Il</w:t>
      </w:r>
      <w:r>
        <w:rPr>
          <w:spacing w:val="-2"/>
          <w:sz w:val="16"/>
        </w:rPr>
        <w:t xml:space="preserve"> </w:t>
      </w:r>
      <w:r>
        <w:rPr>
          <w:sz w:val="16"/>
        </w:rPr>
        <w:t>loro</w:t>
      </w:r>
      <w:r>
        <w:rPr>
          <w:spacing w:val="-3"/>
          <w:sz w:val="16"/>
        </w:rPr>
        <w:t xml:space="preserve"> </w:t>
      </w:r>
      <w:r>
        <w:rPr>
          <w:sz w:val="16"/>
        </w:rPr>
        <w:t>mancato</w:t>
      </w:r>
      <w:r>
        <w:rPr>
          <w:spacing w:val="-2"/>
          <w:sz w:val="16"/>
        </w:rPr>
        <w:t xml:space="preserve"> </w:t>
      </w:r>
      <w:r>
        <w:rPr>
          <w:sz w:val="16"/>
        </w:rPr>
        <w:t>conferimento</w:t>
      </w:r>
      <w:r>
        <w:rPr>
          <w:spacing w:val="-1"/>
          <w:sz w:val="16"/>
        </w:rPr>
        <w:t xml:space="preserve"> </w:t>
      </w:r>
      <w:r>
        <w:rPr>
          <w:sz w:val="16"/>
        </w:rPr>
        <w:t>comporta</w:t>
      </w:r>
      <w:r>
        <w:rPr>
          <w:spacing w:val="-2"/>
          <w:sz w:val="16"/>
        </w:rPr>
        <w:t xml:space="preserve"> </w:t>
      </w:r>
      <w:r>
        <w:rPr>
          <w:sz w:val="16"/>
        </w:rPr>
        <w:t>l’</w:t>
      </w:r>
      <w:proofErr w:type="spellStart"/>
      <w:r>
        <w:rPr>
          <w:sz w:val="16"/>
        </w:rPr>
        <w:t>impo</w:t>
      </w:r>
      <w:proofErr w:type="spellEnd"/>
      <w:r>
        <w:rPr>
          <w:noProof/>
          <w:spacing w:val="3"/>
          <w:position w:val="-2"/>
          <w:sz w:val="16"/>
        </w:rPr>
        <w:drawing>
          <wp:inline distT="0" distB="0" distL="0" distR="0" wp14:anchorId="448AA197" wp14:editId="1565F287">
            <wp:extent cx="2091563" cy="9296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2091563" cy="92964"/>
                    </a:xfrm>
                    <a:prstGeom prst="rect">
                      <a:avLst/>
                    </a:prstGeom>
                  </pic:spPr>
                </pic:pic>
              </a:graphicData>
            </a:graphic>
          </wp:inline>
        </w:drawing>
      </w:r>
      <w:r>
        <w:rPr>
          <w:sz w:val="16"/>
        </w:rPr>
        <w:t>e</w:t>
      </w:r>
      <w:r>
        <w:rPr>
          <w:spacing w:val="-3"/>
          <w:sz w:val="16"/>
        </w:rPr>
        <w:t xml:space="preserve"> </w:t>
      </w:r>
      <w:r>
        <w:rPr>
          <w:sz w:val="16"/>
        </w:rPr>
        <w:t>del</w:t>
      </w:r>
      <w:r>
        <w:rPr>
          <w:spacing w:val="-1"/>
          <w:sz w:val="16"/>
        </w:rPr>
        <w:t xml:space="preserve"> </w:t>
      </w:r>
      <w:r>
        <w:rPr>
          <w:sz w:val="16"/>
        </w:rPr>
        <w:t>contributo</w:t>
      </w:r>
      <w:r>
        <w:rPr>
          <w:spacing w:val="-1"/>
          <w:sz w:val="16"/>
        </w:rPr>
        <w:t xml:space="preserve"> </w:t>
      </w:r>
      <w:r>
        <w:rPr>
          <w:sz w:val="16"/>
        </w:rPr>
        <w:t>richiesto.</w:t>
      </w:r>
    </w:p>
    <w:p w14:paraId="67075466" w14:textId="77777777" w:rsidR="00BD0658" w:rsidRDefault="00CA5FC3">
      <w:pPr>
        <w:pStyle w:val="Paragrafoelenco"/>
        <w:numPr>
          <w:ilvl w:val="0"/>
          <w:numId w:val="1"/>
        </w:numPr>
        <w:tabs>
          <w:tab w:val="left" w:pos="404"/>
        </w:tabs>
        <w:ind w:right="182"/>
        <w:rPr>
          <w:sz w:val="16"/>
        </w:rPr>
      </w:pPr>
      <w:r>
        <w:rPr>
          <w:b/>
          <w:sz w:val="16"/>
        </w:rPr>
        <w:t>Soggetti autorizzati al trattamento, modalità del trattamento, comunicazione e diffusione</w:t>
      </w:r>
      <w:r>
        <w:rPr>
          <w:sz w:val="16"/>
        </w:rPr>
        <w:t>: i dati acquisiti saranno trattati, oltre che da soggetti appositamente autorizzati dalla Camera di commercio (comprese le persone fisiche componenti i Nuclei di valutazione di cui all’art. 11) anche da Società del Sistema</w:t>
      </w:r>
      <w:r>
        <w:rPr>
          <w:spacing w:val="-3"/>
          <w:sz w:val="16"/>
        </w:rPr>
        <w:t xml:space="preserve"> </w:t>
      </w:r>
      <w:r>
        <w:rPr>
          <w:sz w:val="16"/>
        </w:rPr>
        <w:t>camerale</w:t>
      </w:r>
      <w:r>
        <w:rPr>
          <w:spacing w:val="-3"/>
          <w:sz w:val="16"/>
        </w:rPr>
        <w:t xml:space="preserve"> </w:t>
      </w:r>
      <w:r>
        <w:rPr>
          <w:sz w:val="16"/>
        </w:rPr>
        <w:t>appositamente</w:t>
      </w:r>
      <w:r>
        <w:rPr>
          <w:spacing w:val="-2"/>
          <w:sz w:val="16"/>
        </w:rPr>
        <w:t xml:space="preserve"> </w:t>
      </w:r>
      <w:r>
        <w:rPr>
          <w:sz w:val="16"/>
        </w:rPr>
        <w:t>incaricate</w:t>
      </w:r>
      <w:r>
        <w:rPr>
          <w:spacing w:val="-3"/>
          <w:sz w:val="16"/>
        </w:rPr>
        <w:t xml:space="preserve"> </w:t>
      </w:r>
      <w:r>
        <w:rPr>
          <w:sz w:val="16"/>
        </w:rPr>
        <w:t>e</w:t>
      </w:r>
      <w:r>
        <w:rPr>
          <w:spacing w:val="-2"/>
          <w:sz w:val="16"/>
        </w:rPr>
        <w:t xml:space="preserve"> </w:t>
      </w:r>
      <w:r>
        <w:rPr>
          <w:sz w:val="16"/>
        </w:rPr>
        <w:t>nominate</w:t>
      </w:r>
      <w:r>
        <w:rPr>
          <w:spacing w:val="-3"/>
          <w:sz w:val="16"/>
        </w:rPr>
        <w:t xml:space="preserve"> </w:t>
      </w:r>
      <w:r>
        <w:rPr>
          <w:sz w:val="16"/>
        </w:rPr>
        <w:t>Responsabili esterni</w:t>
      </w:r>
      <w:r>
        <w:rPr>
          <w:spacing w:val="-1"/>
          <w:sz w:val="16"/>
        </w:rPr>
        <w:t xml:space="preserve"> </w:t>
      </w:r>
      <w:r>
        <w:rPr>
          <w:sz w:val="16"/>
        </w:rPr>
        <w:t>del</w:t>
      </w:r>
      <w:r>
        <w:rPr>
          <w:spacing w:val="-2"/>
          <w:sz w:val="16"/>
        </w:rPr>
        <w:t xml:space="preserve"> </w:t>
      </w:r>
      <w:r>
        <w:rPr>
          <w:sz w:val="16"/>
        </w:rPr>
        <w:t>trattamento</w:t>
      </w:r>
      <w:r>
        <w:rPr>
          <w:spacing w:val="-1"/>
          <w:sz w:val="16"/>
        </w:rPr>
        <w:t xml:space="preserve"> </w:t>
      </w:r>
      <w:r>
        <w:rPr>
          <w:sz w:val="16"/>
        </w:rPr>
        <w:t>ai</w:t>
      </w:r>
      <w:r>
        <w:rPr>
          <w:spacing w:val="-2"/>
          <w:sz w:val="16"/>
        </w:rPr>
        <w:t xml:space="preserve"> </w:t>
      </w:r>
      <w:r>
        <w:rPr>
          <w:sz w:val="16"/>
        </w:rPr>
        <w:t>sensi</w:t>
      </w:r>
      <w:r>
        <w:rPr>
          <w:spacing w:val="-2"/>
          <w:sz w:val="16"/>
        </w:rPr>
        <w:t xml:space="preserve"> </w:t>
      </w:r>
      <w:r>
        <w:rPr>
          <w:sz w:val="16"/>
        </w:rPr>
        <w:t>dell’art.</w:t>
      </w:r>
      <w:r>
        <w:rPr>
          <w:spacing w:val="-2"/>
          <w:sz w:val="16"/>
        </w:rPr>
        <w:t xml:space="preserve"> </w:t>
      </w:r>
      <w:r>
        <w:rPr>
          <w:sz w:val="16"/>
        </w:rPr>
        <w:t>28</w:t>
      </w:r>
      <w:r>
        <w:rPr>
          <w:spacing w:val="-2"/>
          <w:sz w:val="16"/>
        </w:rPr>
        <w:t xml:space="preserve"> </w:t>
      </w:r>
      <w:r>
        <w:rPr>
          <w:sz w:val="16"/>
        </w:rPr>
        <w:t>del</w:t>
      </w:r>
      <w:r>
        <w:rPr>
          <w:spacing w:val="-1"/>
          <w:sz w:val="16"/>
        </w:rPr>
        <w:t xml:space="preserve"> </w:t>
      </w:r>
      <w:r>
        <w:rPr>
          <w:sz w:val="16"/>
        </w:rPr>
        <w:t>GDPR.</w:t>
      </w:r>
    </w:p>
    <w:p w14:paraId="1F3DC29F" w14:textId="77777777" w:rsidR="00BD0658" w:rsidRDefault="00CA5FC3">
      <w:pPr>
        <w:pStyle w:val="Corpotesto"/>
        <w:ind w:left="403" w:right="183"/>
        <w:jc w:val="both"/>
      </w:pPr>
      <w:r>
        <w:t>I dati saranno raccolti, utilizzati e trattati con modalità manuali, informatiche e telematiche secondo principi di correttezza e liceità ed adottando specifiche misure di sicurezza per prevenire la perdita dei dati, usi illeciti o non corretti ed accessi non</w:t>
      </w:r>
      <w:r>
        <w:rPr>
          <w:spacing w:val="-17"/>
        </w:rPr>
        <w:t xml:space="preserve"> </w:t>
      </w:r>
      <w:r>
        <w:t>autorizzati.</w:t>
      </w:r>
    </w:p>
    <w:p w14:paraId="1F600104" w14:textId="77777777" w:rsidR="00BD0658" w:rsidRDefault="00CA5FC3">
      <w:pPr>
        <w:pStyle w:val="Corpotesto"/>
        <w:ind w:left="403" w:right="183"/>
        <w:jc w:val="both"/>
      </w:pPr>
      <w: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ogni qual volta venga inoltrata specifica richiesta al</w:t>
      </w:r>
      <w:r>
        <w:rPr>
          <w:spacing w:val="-13"/>
        </w:rPr>
        <w:t xml:space="preserve"> </w:t>
      </w:r>
      <w:r>
        <w:t>riguardo.</w:t>
      </w:r>
    </w:p>
    <w:p w14:paraId="4113B338" w14:textId="77777777" w:rsidR="00BD0658" w:rsidRDefault="00CA5FC3">
      <w:pPr>
        <w:pStyle w:val="Paragrafoelenco"/>
        <w:numPr>
          <w:ilvl w:val="0"/>
          <w:numId w:val="1"/>
        </w:numPr>
        <w:tabs>
          <w:tab w:val="left" w:pos="404"/>
        </w:tabs>
        <w:ind w:right="184"/>
        <w:rPr>
          <w:sz w:val="16"/>
        </w:rPr>
      </w:pPr>
      <w:r>
        <w:rPr>
          <w:b/>
          <w:sz w:val="16"/>
        </w:rPr>
        <w:t>Periodo di conservazione</w:t>
      </w:r>
      <w:r>
        <w:rPr>
          <w:sz w:val="16"/>
        </w:rPr>
        <w:t>: 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2BCF5119" w14:textId="77777777" w:rsidR="00BD0658" w:rsidRDefault="00CA5FC3">
      <w:pPr>
        <w:pStyle w:val="Paragrafoelenco"/>
        <w:numPr>
          <w:ilvl w:val="0"/>
          <w:numId w:val="1"/>
        </w:numPr>
        <w:tabs>
          <w:tab w:val="left" w:pos="404"/>
        </w:tabs>
        <w:ind w:right="186"/>
        <w:rPr>
          <w:sz w:val="16"/>
        </w:rPr>
      </w:pPr>
      <w:r>
        <w:rPr>
          <w:b/>
          <w:sz w:val="16"/>
        </w:rPr>
        <w:t>Diritti degli interessati</w:t>
      </w:r>
      <w:r>
        <w:rPr>
          <w:sz w:val="16"/>
        </w:rPr>
        <w:t>: ai sensi degli art. 13, comma 2, lettere (b) e (d) e 14, comma 2, lettere (d) e (e), nonché degli artt. 15, 16, 17, 18, e 21 del GDPR, i soggetti cui si riferiscono i dati personali hanno il diritto in qualunque momento</w:t>
      </w:r>
      <w:r>
        <w:rPr>
          <w:spacing w:val="-11"/>
          <w:sz w:val="16"/>
        </w:rPr>
        <w:t xml:space="preserve"> </w:t>
      </w:r>
      <w:r>
        <w:rPr>
          <w:sz w:val="16"/>
        </w:rPr>
        <w:t>di:</w:t>
      </w:r>
    </w:p>
    <w:p w14:paraId="4B66F92F" w14:textId="77777777" w:rsidR="00BD0658" w:rsidRDefault="00CA5FC3">
      <w:pPr>
        <w:pStyle w:val="Paragrafoelenco"/>
        <w:numPr>
          <w:ilvl w:val="1"/>
          <w:numId w:val="1"/>
        </w:numPr>
        <w:tabs>
          <w:tab w:val="left" w:pos="687"/>
        </w:tabs>
        <w:ind w:right="183"/>
        <w:rPr>
          <w:sz w:val="16"/>
        </w:rPr>
      </w:pPr>
      <w:r>
        <w:rPr>
          <w:sz w:val="16"/>
        </w:rPr>
        <w:t>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w:t>
      </w:r>
    </w:p>
    <w:p w14:paraId="48725664" w14:textId="77777777" w:rsidR="00BD0658" w:rsidRDefault="00CA5FC3">
      <w:pPr>
        <w:pStyle w:val="Paragrafoelenco"/>
        <w:numPr>
          <w:ilvl w:val="1"/>
          <w:numId w:val="1"/>
        </w:numPr>
        <w:tabs>
          <w:tab w:val="left" w:pos="687"/>
        </w:tabs>
        <w:rPr>
          <w:sz w:val="16"/>
        </w:rPr>
      </w:pPr>
      <w:r>
        <w:rPr>
          <w:sz w:val="16"/>
        </w:rPr>
        <w:t xml:space="preserve">esercitare i diritti di cui alla lettera a) mediante la casella di posta </w:t>
      </w:r>
      <w:hyperlink r:id="rId10">
        <w:r>
          <w:rPr>
            <w:sz w:val="16"/>
          </w:rPr>
          <w:t xml:space="preserve">cciaa@br.legalmail.camcom.it </w:t>
        </w:r>
      </w:hyperlink>
      <w:r>
        <w:rPr>
          <w:sz w:val="16"/>
        </w:rPr>
        <w:t>con idonea</w:t>
      </w:r>
      <w:r>
        <w:rPr>
          <w:spacing w:val="-22"/>
          <w:sz w:val="16"/>
        </w:rPr>
        <w:t xml:space="preserve"> </w:t>
      </w:r>
      <w:r>
        <w:rPr>
          <w:sz w:val="16"/>
        </w:rPr>
        <w:t>comunicazione;</w:t>
      </w:r>
    </w:p>
    <w:p w14:paraId="65691DC2" w14:textId="77777777" w:rsidR="00BD0658" w:rsidRDefault="00CA5FC3">
      <w:pPr>
        <w:pStyle w:val="Paragrafoelenco"/>
        <w:numPr>
          <w:ilvl w:val="1"/>
          <w:numId w:val="1"/>
        </w:numPr>
        <w:tabs>
          <w:tab w:val="left" w:pos="687"/>
        </w:tabs>
        <w:spacing w:before="1"/>
        <w:ind w:right="187"/>
        <w:rPr>
          <w:sz w:val="16"/>
        </w:rPr>
      </w:pPr>
      <w:r>
        <w:rPr>
          <w:sz w:val="16"/>
        </w:rPr>
        <w:t xml:space="preserve">proporre un reclamo al Garante per la protezione dei dati personali, ex art. 77 del GDPR, seguendo le procedure e le indicazioni pubblicate sul sito </w:t>
      </w:r>
      <w:r>
        <w:rPr>
          <w:spacing w:val="-2"/>
          <w:sz w:val="16"/>
        </w:rPr>
        <w:t>web</w:t>
      </w:r>
      <w:r>
        <w:rPr>
          <w:spacing w:val="36"/>
          <w:sz w:val="16"/>
        </w:rPr>
        <w:t xml:space="preserve"> </w:t>
      </w:r>
      <w:r>
        <w:rPr>
          <w:sz w:val="16"/>
        </w:rPr>
        <w:t>ufficiale dell’Autorità:</w:t>
      </w:r>
      <w:r>
        <w:rPr>
          <w:spacing w:val="-2"/>
          <w:sz w:val="16"/>
        </w:rPr>
        <w:t xml:space="preserve"> </w:t>
      </w:r>
      <w:hyperlink r:id="rId11">
        <w:r>
          <w:rPr>
            <w:sz w:val="16"/>
          </w:rPr>
          <w:t>www.garanteprivacy.it.</w:t>
        </w:r>
      </w:hyperlink>
    </w:p>
    <w:p w14:paraId="0CA776BE" w14:textId="77777777" w:rsidR="00BD0658" w:rsidRDefault="00CA5FC3">
      <w:pPr>
        <w:pStyle w:val="Paragrafoelenco"/>
        <w:numPr>
          <w:ilvl w:val="0"/>
          <w:numId w:val="1"/>
        </w:numPr>
        <w:tabs>
          <w:tab w:val="left" w:pos="404"/>
          <w:tab w:val="left" w:pos="8615"/>
        </w:tabs>
        <w:ind w:right="184"/>
        <w:rPr>
          <w:sz w:val="16"/>
        </w:rPr>
      </w:pPr>
      <w:r>
        <w:rPr>
          <w:noProof/>
        </w:rPr>
        <w:drawing>
          <wp:anchor distT="0" distB="0" distL="0" distR="0" simplePos="0" relativeHeight="251660288" behindDoc="1" locked="0" layoutInCell="1" allowOverlap="1" wp14:anchorId="0315E243" wp14:editId="7995E72C">
            <wp:simplePos x="0" y="0"/>
            <wp:positionH relativeFrom="page">
              <wp:posOffset>3815460</wp:posOffset>
            </wp:positionH>
            <wp:positionV relativeFrom="paragraph">
              <wp:posOffset>23225</wp:posOffset>
            </wp:positionV>
            <wp:extent cx="2007489" cy="73151"/>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2007489" cy="73151"/>
                    </a:xfrm>
                    <a:prstGeom prst="rect">
                      <a:avLst/>
                    </a:prstGeom>
                  </pic:spPr>
                </pic:pic>
              </a:graphicData>
            </a:graphic>
          </wp:anchor>
        </w:drawing>
      </w:r>
      <w:r>
        <w:rPr>
          <w:b/>
          <w:sz w:val="16"/>
        </w:rPr>
        <w:t>Titolare, Responsabile della Protezione dei Dati e relativi dati</w:t>
      </w:r>
      <w:r>
        <w:rPr>
          <w:b/>
          <w:spacing w:val="-8"/>
          <w:sz w:val="16"/>
        </w:rPr>
        <w:t xml:space="preserve"> </w:t>
      </w:r>
      <w:r>
        <w:rPr>
          <w:b/>
          <w:sz w:val="16"/>
        </w:rPr>
        <w:t>di</w:t>
      </w:r>
      <w:r>
        <w:rPr>
          <w:b/>
          <w:spacing w:val="-1"/>
          <w:sz w:val="16"/>
        </w:rPr>
        <w:t xml:space="preserve"> </w:t>
      </w:r>
      <w:r>
        <w:rPr>
          <w:b/>
          <w:sz w:val="16"/>
        </w:rPr>
        <w:t>contatto</w:t>
      </w:r>
      <w:r>
        <w:rPr>
          <w:b/>
          <w:sz w:val="16"/>
        </w:rPr>
        <w:tab/>
      </w:r>
      <w:r>
        <w:rPr>
          <w:sz w:val="16"/>
        </w:rPr>
        <w:t xml:space="preserve">Brindisi con sede legale in via Bastioni Carlo V n. 4, P.I. e C.F. 00187930748, tel. 0831.228.111, e-mail </w:t>
      </w:r>
      <w:hyperlink r:id="rId13">
        <w:r>
          <w:rPr>
            <w:sz w:val="16"/>
          </w:rPr>
          <w:t xml:space="preserve">segreteria.generale@br.camcom.it </w:t>
        </w:r>
      </w:hyperlink>
      <w:proofErr w:type="spellStart"/>
      <w:r>
        <w:rPr>
          <w:sz w:val="16"/>
        </w:rPr>
        <w:t>pec</w:t>
      </w:r>
      <w:proofErr w:type="spellEnd"/>
      <w:r>
        <w:rPr>
          <w:sz w:val="16"/>
        </w:rPr>
        <w:t xml:space="preserve"> </w:t>
      </w:r>
      <w:hyperlink r:id="rId14">
        <w:r>
          <w:rPr>
            <w:sz w:val="16"/>
          </w:rPr>
          <w:t xml:space="preserve">cciaa@br.legalmail.camcom.it, </w:t>
        </w:r>
      </w:hyperlink>
      <w:r>
        <w:rPr>
          <w:sz w:val="16"/>
        </w:rPr>
        <w:t>la quale ha designato</w:t>
      </w:r>
      <w:r>
        <w:rPr>
          <w:spacing w:val="-3"/>
          <w:sz w:val="16"/>
        </w:rPr>
        <w:t xml:space="preserve"> </w:t>
      </w:r>
      <w:r>
        <w:rPr>
          <w:sz w:val="16"/>
        </w:rPr>
        <w:t>il</w:t>
      </w:r>
      <w:r>
        <w:rPr>
          <w:spacing w:val="-5"/>
          <w:sz w:val="16"/>
        </w:rPr>
        <w:t xml:space="preserve"> </w:t>
      </w:r>
      <w:r>
        <w:rPr>
          <w:sz w:val="16"/>
        </w:rPr>
        <w:t>Responsabile</w:t>
      </w:r>
      <w:r>
        <w:rPr>
          <w:spacing w:val="-4"/>
          <w:sz w:val="16"/>
        </w:rPr>
        <w:t xml:space="preserve"> </w:t>
      </w:r>
      <w:r>
        <w:rPr>
          <w:sz w:val="16"/>
        </w:rPr>
        <w:t>della</w:t>
      </w:r>
      <w:r>
        <w:rPr>
          <w:spacing w:val="-1"/>
          <w:sz w:val="16"/>
        </w:rPr>
        <w:t xml:space="preserve"> </w:t>
      </w:r>
      <w:r>
        <w:rPr>
          <w:sz w:val="16"/>
        </w:rPr>
        <w:t>Protezione</w:t>
      </w:r>
      <w:r>
        <w:rPr>
          <w:spacing w:val="-4"/>
          <w:sz w:val="16"/>
        </w:rPr>
        <w:t xml:space="preserve"> </w:t>
      </w:r>
      <w:r>
        <w:rPr>
          <w:sz w:val="16"/>
        </w:rPr>
        <w:t>dei</w:t>
      </w:r>
      <w:r>
        <w:rPr>
          <w:spacing w:val="-1"/>
          <w:sz w:val="16"/>
        </w:rPr>
        <w:t xml:space="preserve"> </w:t>
      </w:r>
      <w:r>
        <w:rPr>
          <w:sz w:val="16"/>
        </w:rPr>
        <w:t>Dati</w:t>
      </w:r>
      <w:r>
        <w:rPr>
          <w:spacing w:val="-1"/>
          <w:sz w:val="16"/>
        </w:rPr>
        <w:t xml:space="preserve"> </w:t>
      </w:r>
      <w:r>
        <w:rPr>
          <w:sz w:val="16"/>
        </w:rPr>
        <w:t>(RPD),</w:t>
      </w:r>
      <w:r>
        <w:rPr>
          <w:spacing w:val="-3"/>
          <w:sz w:val="16"/>
        </w:rPr>
        <w:t xml:space="preserve"> </w:t>
      </w:r>
      <w:r>
        <w:rPr>
          <w:sz w:val="16"/>
        </w:rPr>
        <w:t>contattabile</w:t>
      </w:r>
      <w:r>
        <w:rPr>
          <w:spacing w:val="-4"/>
          <w:sz w:val="16"/>
        </w:rPr>
        <w:t xml:space="preserve"> </w:t>
      </w:r>
      <w:r>
        <w:rPr>
          <w:sz w:val="16"/>
        </w:rPr>
        <w:t>al</w:t>
      </w:r>
      <w:r>
        <w:rPr>
          <w:spacing w:val="-3"/>
          <w:sz w:val="16"/>
        </w:rPr>
        <w:t xml:space="preserve"> </w:t>
      </w:r>
      <w:r>
        <w:rPr>
          <w:sz w:val="16"/>
        </w:rPr>
        <w:t>seguente</w:t>
      </w:r>
      <w:r>
        <w:rPr>
          <w:spacing w:val="-4"/>
          <w:sz w:val="16"/>
        </w:rPr>
        <w:t xml:space="preserve"> </w:t>
      </w:r>
      <w:r>
        <w:rPr>
          <w:sz w:val="16"/>
        </w:rPr>
        <w:t>indirizzo</w:t>
      </w:r>
      <w:r>
        <w:rPr>
          <w:spacing w:val="-3"/>
          <w:sz w:val="16"/>
        </w:rPr>
        <w:t xml:space="preserve"> </w:t>
      </w:r>
      <w:r>
        <w:rPr>
          <w:sz w:val="16"/>
        </w:rPr>
        <w:t>e-mail:</w:t>
      </w:r>
      <w:r>
        <w:rPr>
          <w:spacing w:val="-3"/>
          <w:sz w:val="16"/>
        </w:rPr>
        <w:t xml:space="preserve"> </w:t>
      </w:r>
      <w:hyperlink r:id="rId15">
        <w:r>
          <w:rPr>
            <w:sz w:val="16"/>
          </w:rPr>
          <w:t>dpo@br.legalmail.camcom.it,</w:t>
        </w:r>
        <w:r>
          <w:rPr>
            <w:spacing w:val="-4"/>
            <w:sz w:val="16"/>
          </w:rPr>
          <w:t xml:space="preserve"> </w:t>
        </w:r>
      </w:hyperlink>
      <w:hyperlink r:id="rId16">
        <w:r>
          <w:rPr>
            <w:sz w:val="16"/>
          </w:rPr>
          <w:t>dpo@br.camcom.it.</w:t>
        </w:r>
      </w:hyperlink>
    </w:p>
    <w:sectPr w:rsidR="00BD0658">
      <w:headerReference w:type="default" r:id="rId17"/>
      <w:footerReference w:type="default" r:id="rId18"/>
      <w:pgSz w:w="11910" w:h="16840"/>
      <w:pgMar w:top="2000" w:right="560" w:bottom="940" w:left="600"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C1753" w14:textId="77777777" w:rsidR="00AF6420" w:rsidRDefault="00AF6420">
      <w:r>
        <w:separator/>
      </w:r>
    </w:p>
  </w:endnote>
  <w:endnote w:type="continuationSeparator" w:id="0">
    <w:p w14:paraId="213B4A62" w14:textId="77777777" w:rsidR="00AF6420" w:rsidRDefault="00AF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0BA1" w14:textId="77777777" w:rsidR="00BD0658" w:rsidRDefault="00AF6420">
    <w:pPr>
      <w:pStyle w:val="Corpotesto"/>
      <w:spacing w:line="14" w:lineRule="auto"/>
      <w:rPr>
        <w:sz w:val="20"/>
      </w:rPr>
    </w:pPr>
    <w:r>
      <w:pict w14:anchorId="3238B1C7">
        <v:shapetype id="_x0000_t202" coordsize="21600,21600" o:spt="202" path="m,l,21600r21600,l21600,xe">
          <v:stroke joinstyle="miter"/>
          <v:path gradientshapeok="t" o:connecttype="rect"/>
        </v:shapetype>
        <v:shape id="_x0000_s2049" type="#_x0000_t202" style="position:absolute;margin-left:285.4pt;margin-top:793.75pt;width:16.1pt;height:13.05pt;z-index:-15892480;mso-position-horizontal-relative:page;mso-position-vertical-relative:page" filled="f" stroked="f">
          <v:textbox style="mso-next-textbox:#_x0000_s2049" inset="0,0,0,0">
            <w:txbxContent>
              <w:p w14:paraId="3CA26F12" w14:textId="77777777" w:rsidR="00BD0658" w:rsidRDefault="00CA5FC3">
                <w:pPr>
                  <w:spacing w:before="10"/>
                  <w:ind w:left="60"/>
                  <w:rPr>
                    <w:sz w:val="20"/>
                  </w:rPr>
                </w:pPr>
                <w:r>
                  <w:fldChar w:fldCharType="begin"/>
                </w:r>
                <w:r>
                  <w:rPr>
                    <w:sz w:val="20"/>
                  </w:rPr>
                  <w:instrText xml:space="preserve"> PAGE  \* ROMAN </w:instrText>
                </w:r>
                <w:r>
                  <w:fldChar w:fldCharType="separate"/>
                </w:r>
                <w:r>
                  <w:t>III</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4413" w14:textId="77777777" w:rsidR="00AF6420" w:rsidRDefault="00AF6420">
      <w:r>
        <w:separator/>
      </w:r>
    </w:p>
  </w:footnote>
  <w:footnote w:type="continuationSeparator" w:id="0">
    <w:p w14:paraId="51B5CBF8" w14:textId="77777777" w:rsidR="00AF6420" w:rsidRDefault="00AF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EA93" w14:textId="77777777" w:rsidR="00BD0658" w:rsidRDefault="00AF6420">
    <w:pPr>
      <w:pStyle w:val="Corpotesto"/>
      <w:spacing w:line="14" w:lineRule="auto"/>
      <w:rPr>
        <w:sz w:val="20"/>
      </w:rPr>
    </w:pPr>
    <w:r>
      <w:pict w14:anchorId="28FB28F1">
        <v:group id="_x0000_s2051" style="position:absolute;margin-left:30.35pt;margin-top:36pt;width:522.75pt;height:64.25pt;z-index:-15893504;mso-position-horizontal-relative:page;mso-position-vertical-relative:page" coordorigin="607,720" coordsize="10455,1285">
          <v:shape id="_x0000_s2053" style="position:absolute;left:5261;top:729;width:5716;height:1266" coordorigin="5262,730" coordsize="5716,1266" path="m10978,730r-5716,l5262,984r,252l5262,1488r,255l5262,1995r5716,l10978,984r,-254xe" fillcolor="#943e20" stroked="f">
            <v:path arrowok="t"/>
          </v:shape>
          <v:shape id="_x0000_s2052" style="position:absolute;left:607;top:720;width:10455;height:1285" coordorigin="607,720" coordsize="10455,1285" path="m11062,720r-10,l11052,730r,1265l5190,1995r,-1265l11052,730r,-10l5190,720r-10,l5180,730r,1265l617,1995r,-1265l5180,730r,-10l617,720r-10,l607,2004r10455,l11062,720xe" fillcolor="black" stroked="f">
            <v:path arrowok="t"/>
          </v:shape>
          <w10:wrap anchorx="page" anchory="page"/>
        </v:group>
      </w:pict>
    </w:r>
    <w:r>
      <w:pict w14:anchorId="465E7EF1">
        <v:shapetype id="_x0000_t202" coordsize="21600,21600" o:spt="202" path="m,l,21600r21600,l21600,xe">
          <v:stroke joinstyle="miter"/>
          <v:path gradientshapeok="t" o:connecttype="rect"/>
        </v:shapetype>
        <v:shape id="_x0000_s2050" type="#_x0000_t202" style="position:absolute;margin-left:301pt;margin-top:35.85pt;width:209.8pt;height:64.9pt;z-index:-15892992;mso-position-horizontal-relative:page;mso-position-vertical-relative:page" filled="f" stroked="f">
          <v:textbox style="mso-next-textbox:#_x0000_s2050" inset="0,0,0,0">
            <w:txbxContent>
              <w:p w14:paraId="4408EB0C" w14:textId="77777777" w:rsidR="00BD0658" w:rsidRDefault="00CA5FC3">
                <w:pPr>
                  <w:spacing w:before="11"/>
                  <w:ind w:left="20" w:right="-1" w:firstLine="943"/>
                  <w:rPr>
                    <w:b/>
                  </w:rPr>
                </w:pPr>
                <w:r>
                  <w:rPr>
                    <w:b/>
                    <w:color w:val="FFFFFF"/>
                  </w:rPr>
                  <w:t xml:space="preserve">BANDO CONTRIBUTI FORMAZIONE, LAVORO E </w:t>
                </w:r>
                <w:r w:rsidR="00D47006">
                  <w:rPr>
                    <w:b/>
                    <w:color w:val="FFFFFF"/>
                  </w:rPr>
                  <w:t>RILANCIO</w:t>
                </w:r>
              </w:p>
              <w:p w14:paraId="252DF757" w14:textId="77777777" w:rsidR="00BD0658" w:rsidRDefault="00CA5FC3">
                <w:pPr>
                  <w:spacing w:before="1" w:line="253" w:lineRule="exact"/>
                  <w:ind w:left="435" w:right="432"/>
                  <w:jc w:val="center"/>
                  <w:rPr>
                    <w:b/>
                  </w:rPr>
                </w:pPr>
                <w:r>
                  <w:rPr>
                    <w:b/>
                    <w:color w:val="FFFFFF"/>
                  </w:rPr>
                  <w:t>Anno 202</w:t>
                </w:r>
                <w:r w:rsidR="00A561FD">
                  <w:rPr>
                    <w:b/>
                    <w:color w:val="FFFFFF"/>
                  </w:rPr>
                  <w:t>1</w:t>
                </w:r>
              </w:p>
              <w:p w14:paraId="6F767F1F" w14:textId="77777777" w:rsidR="00BD0658" w:rsidRDefault="00CA5FC3">
                <w:pPr>
                  <w:ind w:left="435" w:right="434"/>
                  <w:jc w:val="center"/>
                  <w:rPr>
                    <w:b/>
                    <w:color w:val="FFFFFF"/>
                  </w:rPr>
                </w:pPr>
                <w:r>
                  <w:rPr>
                    <w:b/>
                    <w:color w:val="FFFFFF"/>
                  </w:rPr>
                  <w:t>Mo</w:t>
                </w:r>
                <w:r w:rsidR="00275233">
                  <w:rPr>
                    <w:b/>
                    <w:color w:val="FFFFFF"/>
                  </w:rPr>
                  <w:t xml:space="preserve">dulo </w:t>
                </w:r>
                <w:r>
                  <w:rPr>
                    <w:b/>
                    <w:color w:val="FFFFFF"/>
                  </w:rPr>
                  <w:t xml:space="preserve">RENDICONTAZIONE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597"/>
    <w:multiLevelType w:val="hybridMultilevel"/>
    <w:tmpl w:val="93CC7604"/>
    <w:lvl w:ilvl="0" w:tplc="026890F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2E1453"/>
    <w:multiLevelType w:val="hybridMultilevel"/>
    <w:tmpl w:val="F306AF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8E256BF"/>
    <w:multiLevelType w:val="hybridMultilevel"/>
    <w:tmpl w:val="53A2E0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1F5C6F"/>
    <w:multiLevelType w:val="hybridMultilevel"/>
    <w:tmpl w:val="9E083064"/>
    <w:lvl w:ilvl="0" w:tplc="04100001">
      <w:start w:val="1"/>
      <w:numFmt w:val="bullet"/>
      <w:lvlText w:val=""/>
      <w:lvlJc w:val="left"/>
      <w:pPr>
        <w:ind w:left="720" w:hanging="360"/>
      </w:pPr>
      <w:rPr>
        <w:rFonts w:ascii="Symbol" w:hAnsi="Symbol" w:hint="default"/>
        <w:b/>
        <w:sz w:val="22"/>
        <w:u w:val="single"/>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41006E"/>
    <w:multiLevelType w:val="hybridMultilevel"/>
    <w:tmpl w:val="50EA7BB8"/>
    <w:lvl w:ilvl="0" w:tplc="BA9EF39A">
      <w:start w:val="1"/>
      <w:numFmt w:val="decimal"/>
      <w:lvlText w:val="%1."/>
      <w:lvlJc w:val="left"/>
      <w:pPr>
        <w:ind w:left="403" w:hanging="284"/>
      </w:pPr>
      <w:rPr>
        <w:rFonts w:ascii="Times New Roman" w:eastAsia="Times New Roman" w:hAnsi="Times New Roman" w:cs="Times New Roman" w:hint="default"/>
        <w:spacing w:val="0"/>
        <w:w w:val="100"/>
        <w:sz w:val="16"/>
        <w:szCs w:val="16"/>
        <w:lang w:val="it-IT" w:eastAsia="en-US" w:bidi="ar-SA"/>
      </w:rPr>
    </w:lvl>
    <w:lvl w:ilvl="1" w:tplc="0972B606">
      <w:numFmt w:val="bullet"/>
      <w:lvlText w:val=""/>
      <w:lvlJc w:val="left"/>
      <w:pPr>
        <w:ind w:left="686" w:hanging="284"/>
      </w:pPr>
      <w:rPr>
        <w:rFonts w:ascii="Wingdings" w:eastAsia="Wingdings" w:hAnsi="Wingdings" w:cs="Wingdings" w:hint="default"/>
        <w:w w:val="100"/>
        <w:sz w:val="16"/>
        <w:szCs w:val="16"/>
        <w:lang w:val="it-IT" w:eastAsia="en-US" w:bidi="ar-SA"/>
      </w:rPr>
    </w:lvl>
    <w:lvl w:ilvl="2" w:tplc="A9F0E67C">
      <w:numFmt w:val="bullet"/>
      <w:lvlText w:val="•"/>
      <w:lvlJc w:val="left"/>
      <w:pPr>
        <w:ind w:left="1798" w:hanging="284"/>
      </w:pPr>
      <w:rPr>
        <w:rFonts w:hint="default"/>
        <w:lang w:val="it-IT" w:eastAsia="en-US" w:bidi="ar-SA"/>
      </w:rPr>
    </w:lvl>
    <w:lvl w:ilvl="3" w:tplc="9FA05144">
      <w:numFmt w:val="bullet"/>
      <w:lvlText w:val="•"/>
      <w:lvlJc w:val="left"/>
      <w:pPr>
        <w:ind w:left="2916" w:hanging="284"/>
      </w:pPr>
      <w:rPr>
        <w:rFonts w:hint="default"/>
        <w:lang w:val="it-IT" w:eastAsia="en-US" w:bidi="ar-SA"/>
      </w:rPr>
    </w:lvl>
    <w:lvl w:ilvl="4" w:tplc="2D742DE2">
      <w:numFmt w:val="bullet"/>
      <w:lvlText w:val="•"/>
      <w:lvlJc w:val="left"/>
      <w:pPr>
        <w:ind w:left="4035" w:hanging="284"/>
      </w:pPr>
      <w:rPr>
        <w:rFonts w:hint="default"/>
        <w:lang w:val="it-IT" w:eastAsia="en-US" w:bidi="ar-SA"/>
      </w:rPr>
    </w:lvl>
    <w:lvl w:ilvl="5" w:tplc="BFDAAA2A">
      <w:numFmt w:val="bullet"/>
      <w:lvlText w:val="•"/>
      <w:lvlJc w:val="left"/>
      <w:pPr>
        <w:ind w:left="5153" w:hanging="284"/>
      </w:pPr>
      <w:rPr>
        <w:rFonts w:hint="default"/>
        <w:lang w:val="it-IT" w:eastAsia="en-US" w:bidi="ar-SA"/>
      </w:rPr>
    </w:lvl>
    <w:lvl w:ilvl="6" w:tplc="AE20A796">
      <w:numFmt w:val="bullet"/>
      <w:lvlText w:val="•"/>
      <w:lvlJc w:val="left"/>
      <w:pPr>
        <w:ind w:left="6272" w:hanging="284"/>
      </w:pPr>
      <w:rPr>
        <w:rFonts w:hint="default"/>
        <w:lang w:val="it-IT" w:eastAsia="en-US" w:bidi="ar-SA"/>
      </w:rPr>
    </w:lvl>
    <w:lvl w:ilvl="7" w:tplc="96A0E686">
      <w:numFmt w:val="bullet"/>
      <w:lvlText w:val="•"/>
      <w:lvlJc w:val="left"/>
      <w:pPr>
        <w:ind w:left="7390" w:hanging="284"/>
      </w:pPr>
      <w:rPr>
        <w:rFonts w:hint="default"/>
        <w:lang w:val="it-IT" w:eastAsia="en-US" w:bidi="ar-SA"/>
      </w:rPr>
    </w:lvl>
    <w:lvl w:ilvl="8" w:tplc="5396F0C0">
      <w:numFmt w:val="bullet"/>
      <w:lvlText w:val="•"/>
      <w:lvlJc w:val="left"/>
      <w:pPr>
        <w:ind w:left="8509" w:hanging="284"/>
      </w:pPr>
      <w:rPr>
        <w:rFonts w:hint="default"/>
        <w:lang w:val="it-IT" w:eastAsia="en-US" w:bidi="ar-SA"/>
      </w:rPr>
    </w:lvl>
  </w:abstractNum>
  <w:abstractNum w:abstractNumId="5" w15:restartNumberingAfterBreak="0">
    <w:nsid w:val="4D434E98"/>
    <w:multiLevelType w:val="hybridMultilevel"/>
    <w:tmpl w:val="9A343C64"/>
    <w:lvl w:ilvl="0" w:tplc="04100001">
      <w:start w:val="1"/>
      <w:numFmt w:val="bullet"/>
      <w:lvlText w:val=""/>
      <w:lvlJc w:val="left"/>
      <w:pPr>
        <w:ind w:left="720" w:hanging="360"/>
      </w:pPr>
      <w:rPr>
        <w:rFonts w:ascii="Symbol" w:hAnsi="Symbol" w:hint="default"/>
        <w:b w:val="0"/>
        <w:sz w:val="24"/>
      </w:rPr>
    </w:lvl>
    <w:lvl w:ilvl="1" w:tplc="04100017">
      <w:start w:val="1"/>
      <w:numFmt w:val="lowerLetter"/>
      <w:lvlText w:val="%2)"/>
      <w:lvlJc w:val="left"/>
      <w:pPr>
        <w:ind w:left="1353" w:hanging="360"/>
      </w:pPr>
      <w:rPr>
        <w:rFonts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313381B"/>
    <w:multiLevelType w:val="hybridMultilevel"/>
    <w:tmpl w:val="947CF93C"/>
    <w:lvl w:ilvl="0" w:tplc="E5FEEADC">
      <w:start w:val="1"/>
      <w:numFmt w:val="bullet"/>
      <w:lvlText w:val=""/>
      <w:lvlJc w:val="left"/>
      <w:pPr>
        <w:ind w:left="718" w:hanging="360"/>
      </w:pPr>
      <w:rPr>
        <w:rFonts w:ascii="Symbol" w:hAnsi="Symbol" w:hint="default"/>
        <w:sz w:val="28"/>
      </w:rPr>
    </w:lvl>
    <w:lvl w:ilvl="1" w:tplc="04100001">
      <w:start w:val="1"/>
      <w:numFmt w:val="bullet"/>
      <w:lvlText w:val=""/>
      <w:lvlJc w:val="left"/>
      <w:pPr>
        <w:ind w:left="1438" w:hanging="360"/>
      </w:pPr>
      <w:rPr>
        <w:rFonts w:ascii="Symbol" w:hAnsi="Symbol" w:hint="default"/>
      </w:r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7" w15:restartNumberingAfterBreak="0">
    <w:nsid w:val="56D317AD"/>
    <w:multiLevelType w:val="hybridMultilevel"/>
    <w:tmpl w:val="1E3AFA22"/>
    <w:lvl w:ilvl="0" w:tplc="04100017">
      <w:start w:val="1"/>
      <w:numFmt w:val="lowerLetter"/>
      <w:lvlText w:val="%1)"/>
      <w:lvlJc w:val="left"/>
      <w:pPr>
        <w:ind w:left="361" w:hanging="349"/>
      </w:pPr>
      <w:rPr>
        <w:rFonts w:hint="default"/>
        <w:spacing w:val="-12"/>
        <w:w w:val="100"/>
        <w:sz w:val="24"/>
        <w:szCs w:val="24"/>
        <w:lang w:val="it-IT" w:eastAsia="en-US" w:bidi="ar-SA"/>
      </w:rPr>
    </w:lvl>
    <w:lvl w:ilvl="1" w:tplc="5792D51A">
      <w:numFmt w:val="bullet"/>
      <w:lvlText w:val="•"/>
      <w:lvlJc w:val="left"/>
      <w:pPr>
        <w:ind w:left="1351" w:hanging="349"/>
      </w:pPr>
      <w:rPr>
        <w:rFonts w:hint="default"/>
        <w:lang w:val="it-IT" w:eastAsia="en-US" w:bidi="ar-SA"/>
      </w:rPr>
    </w:lvl>
    <w:lvl w:ilvl="2" w:tplc="F48C4E80">
      <w:numFmt w:val="bullet"/>
      <w:lvlText w:val="•"/>
      <w:lvlJc w:val="left"/>
      <w:pPr>
        <w:ind w:left="2342" w:hanging="349"/>
      </w:pPr>
      <w:rPr>
        <w:rFonts w:hint="default"/>
        <w:lang w:val="it-IT" w:eastAsia="en-US" w:bidi="ar-SA"/>
      </w:rPr>
    </w:lvl>
    <w:lvl w:ilvl="3" w:tplc="F18056CA">
      <w:numFmt w:val="bullet"/>
      <w:lvlText w:val="•"/>
      <w:lvlJc w:val="left"/>
      <w:pPr>
        <w:ind w:left="3332" w:hanging="349"/>
      </w:pPr>
      <w:rPr>
        <w:rFonts w:hint="default"/>
        <w:lang w:val="it-IT" w:eastAsia="en-US" w:bidi="ar-SA"/>
      </w:rPr>
    </w:lvl>
    <w:lvl w:ilvl="4" w:tplc="E12E24CC">
      <w:numFmt w:val="bullet"/>
      <w:lvlText w:val="•"/>
      <w:lvlJc w:val="left"/>
      <w:pPr>
        <w:ind w:left="4323" w:hanging="349"/>
      </w:pPr>
      <w:rPr>
        <w:rFonts w:hint="default"/>
        <w:lang w:val="it-IT" w:eastAsia="en-US" w:bidi="ar-SA"/>
      </w:rPr>
    </w:lvl>
    <w:lvl w:ilvl="5" w:tplc="0A26C338">
      <w:numFmt w:val="bullet"/>
      <w:lvlText w:val="•"/>
      <w:lvlJc w:val="left"/>
      <w:pPr>
        <w:ind w:left="5314" w:hanging="349"/>
      </w:pPr>
      <w:rPr>
        <w:rFonts w:hint="default"/>
        <w:lang w:val="it-IT" w:eastAsia="en-US" w:bidi="ar-SA"/>
      </w:rPr>
    </w:lvl>
    <w:lvl w:ilvl="6" w:tplc="E24AF0E4">
      <w:numFmt w:val="bullet"/>
      <w:lvlText w:val="•"/>
      <w:lvlJc w:val="left"/>
      <w:pPr>
        <w:ind w:left="6304" w:hanging="349"/>
      </w:pPr>
      <w:rPr>
        <w:rFonts w:hint="default"/>
        <w:lang w:val="it-IT" w:eastAsia="en-US" w:bidi="ar-SA"/>
      </w:rPr>
    </w:lvl>
    <w:lvl w:ilvl="7" w:tplc="DC6EEC50">
      <w:numFmt w:val="bullet"/>
      <w:lvlText w:val="•"/>
      <w:lvlJc w:val="left"/>
      <w:pPr>
        <w:ind w:left="7295" w:hanging="349"/>
      </w:pPr>
      <w:rPr>
        <w:rFonts w:hint="default"/>
        <w:lang w:val="it-IT" w:eastAsia="en-US" w:bidi="ar-SA"/>
      </w:rPr>
    </w:lvl>
    <w:lvl w:ilvl="8" w:tplc="5582CB3A">
      <w:numFmt w:val="bullet"/>
      <w:lvlText w:val="•"/>
      <w:lvlJc w:val="left"/>
      <w:pPr>
        <w:ind w:left="8286" w:hanging="349"/>
      </w:pPr>
      <w:rPr>
        <w:rFonts w:hint="default"/>
        <w:lang w:val="it-IT" w:eastAsia="en-US" w:bidi="ar-SA"/>
      </w:rPr>
    </w:lvl>
  </w:abstractNum>
  <w:abstractNum w:abstractNumId="8" w15:restartNumberingAfterBreak="0">
    <w:nsid w:val="59211724"/>
    <w:multiLevelType w:val="hybridMultilevel"/>
    <w:tmpl w:val="CF428FD2"/>
    <w:lvl w:ilvl="0" w:tplc="1868AAD0">
      <w:numFmt w:val="bullet"/>
      <w:lvlText w:val=""/>
      <w:lvlJc w:val="left"/>
      <w:pPr>
        <w:ind w:left="547" w:hanging="144"/>
      </w:pPr>
      <w:rPr>
        <w:rFonts w:ascii="Wingdings" w:eastAsia="Wingdings" w:hAnsi="Wingdings" w:cs="Wingdings" w:hint="default"/>
        <w:w w:val="100"/>
        <w:sz w:val="16"/>
        <w:szCs w:val="16"/>
        <w:lang w:val="it-IT" w:eastAsia="en-US" w:bidi="ar-SA"/>
      </w:rPr>
    </w:lvl>
    <w:lvl w:ilvl="1" w:tplc="8758CFDE">
      <w:numFmt w:val="bullet"/>
      <w:lvlText w:val="•"/>
      <w:lvlJc w:val="left"/>
      <w:pPr>
        <w:ind w:left="1560" w:hanging="144"/>
      </w:pPr>
      <w:rPr>
        <w:rFonts w:hint="default"/>
        <w:lang w:val="it-IT" w:eastAsia="en-US" w:bidi="ar-SA"/>
      </w:rPr>
    </w:lvl>
    <w:lvl w:ilvl="2" w:tplc="2AE04874">
      <w:numFmt w:val="bullet"/>
      <w:lvlText w:val="•"/>
      <w:lvlJc w:val="left"/>
      <w:pPr>
        <w:ind w:left="2581" w:hanging="144"/>
      </w:pPr>
      <w:rPr>
        <w:rFonts w:hint="default"/>
        <w:lang w:val="it-IT" w:eastAsia="en-US" w:bidi="ar-SA"/>
      </w:rPr>
    </w:lvl>
    <w:lvl w:ilvl="3" w:tplc="E8E8B19A">
      <w:numFmt w:val="bullet"/>
      <w:lvlText w:val="•"/>
      <w:lvlJc w:val="left"/>
      <w:pPr>
        <w:ind w:left="3601" w:hanging="144"/>
      </w:pPr>
      <w:rPr>
        <w:rFonts w:hint="default"/>
        <w:lang w:val="it-IT" w:eastAsia="en-US" w:bidi="ar-SA"/>
      </w:rPr>
    </w:lvl>
    <w:lvl w:ilvl="4" w:tplc="DE68E412">
      <w:numFmt w:val="bullet"/>
      <w:lvlText w:val="•"/>
      <w:lvlJc w:val="left"/>
      <w:pPr>
        <w:ind w:left="4622" w:hanging="144"/>
      </w:pPr>
      <w:rPr>
        <w:rFonts w:hint="default"/>
        <w:lang w:val="it-IT" w:eastAsia="en-US" w:bidi="ar-SA"/>
      </w:rPr>
    </w:lvl>
    <w:lvl w:ilvl="5" w:tplc="0D6AF9BE">
      <w:numFmt w:val="bullet"/>
      <w:lvlText w:val="•"/>
      <w:lvlJc w:val="left"/>
      <w:pPr>
        <w:ind w:left="5643" w:hanging="144"/>
      </w:pPr>
      <w:rPr>
        <w:rFonts w:hint="default"/>
        <w:lang w:val="it-IT" w:eastAsia="en-US" w:bidi="ar-SA"/>
      </w:rPr>
    </w:lvl>
    <w:lvl w:ilvl="6" w:tplc="A24CB3E2">
      <w:numFmt w:val="bullet"/>
      <w:lvlText w:val="•"/>
      <w:lvlJc w:val="left"/>
      <w:pPr>
        <w:ind w:left="6663" w:hanging="144"/>
      </w:pPr>
      <w:rPr>
        <w:rFonts w:hint="default"/>
        <w:lang w:val="it-IT" w:eastAsia="en-US" w:bidi="ar-SA"/>
      </w:rPr>
    </w:lvl>
    <w:lvl w:ilvl="7" w:tplc="8C029856">
      <w:numFmt w:val="bullet"/>
      <w:lvlText w:val="•"/>
      <w:lvlJc w:val="left"/>
      <w:pPr>
        <w:ind w:left="7684" w:hanging="144"/>
      </w:pPr>
      <w:rPr>
        <w:rFonts w:hint="default"/>
        <w:lang w:val="it-IT" w:eastAsia="en-US" w:bidi="ar-SA"/>
      </w:rPr>
    </w:lvl>
    <w:lvl w:ilvl="8" w:tplc="B4E663E0">
      <w:numFmt w:val="bullet"/>
      <w:lvlText w:val="•"/>
      <w:lvlJc w:val="left"/>
      <w:pPr>
        <w:ind w:left="8705" w:hanging="144"/>
      </w:pPr>
      <w:rPr>
        <w:rFonts w:hint="default"/>
        <w:lang w:val="it-IT" w:eastAsia="en-US" w:bidi="ar-SA"/>
      </w:rPr>
    </w:lvl>
  </w:abstractNum>
  <w:abstractNum w:abstractNumId="9" w15:restartNumberingAfterBreak="0">
    <w:nsid w:val="5EA24487"/>
    <w:multiLevelType w:val="hybridMultilevel"/>
    <w:tmpl w:val="774655E8"/>
    <w:lvl w:ilvl="0" w:tplc="04100001">
      <w:start w:val="1"/>
      <w:numFmt w:val="bullet"/>
      <w:lvlText w:val=""/>
      <w:lvlJc w:val="left"/>
      <w:pPr>
        <w:ind w:left="1189" w:hanging="360"/>
      </w:pPr>
      <w:rPr>
        <w:rFonts w:ascii="Symbol" w:hAnsi="Symbol" w:hint="default"/>
      </w:rPr>
    </w:lvl>
    <w:lvl w:ilvl="1" w:tplc="04100003" w:tentative="1">
      <w:start w:val="1"/>
      <w:numFmt w:val="bullet"/>
      <w:lvlText w:val="o"/>
      <w:lvlJc w:val="left"/>
      <w:pPr>
        <w:ind w:left="1909" w:hanging="360"/>
      </w:pPr>
      <w:rPr>
        <w:rFonts w:ascii="Courier New" w:hAnsi="Courier New" w:cs="Courier New" w:hint="default"/>
      </w:rPr>
    </w:lvl>
    <w:lvl w:ilvl="2" w:tplc="04100005" w:tentative="1">
      <w:start w:val="1"/>
      <w:numFmt w:val="bullet"/>
      <w:lvlText w:val=""/>
      <w:lvlJc w:val="left"/>
      <w:pPr>
        <w:ind w:left="2629" w:hanging="360"/>
      </w:pPr>
      <w:rPr>
        <w:rFonts w:ascii="Wingdings" w:hAnsi="Wingdings" w:hint="default"/>
      </w:rPr>
    </w:lvl>
    <w:lvl w:ilvl="3" w:tplc="04100001" w:tentative="1">
      <w:start w:val="1"/>
      <w:numFmt w:val="bullet"/>
      <w:lvlText w:val=""/>
      <w:lvlJc w:val="left"/>
      <w:pPr>
        <w:ind w:left="3349" w:hanging="360"/>
      </w:pPr>
      <w:rPr>
        <w:rFonts w:ascii="Symbol" w:hAnsi="Symbol" w:hint="default"/>
      </w:rPr>
    </w:lvl>
    <w:lvl w:ilvl="4" w:tplc="04100003" w:tentative="1">
      <w:start w:val="1"/>
      <w:numFmt w:val="bullet"/>
      <w:lvlText w:val="o"/>
      <w:lvlJc w:val="left"/>
      <w:pPr>
        <w:ind w:left="4069" w:hanging="360"/>
      </w:pPr>
      <w:rPr>
        <w:rFonts w:ascii="Courier New" w:hAnsi="Courier New" w:cs="Courier New" w:hint="default"/>
      </w:rPr>
    </w:lvl>
    <w:lvl w:ilvl="5" w:tplc="04100005" w:tentative="1">
      <w:start w:val="1"/>
      <w:numFmt w:val="bullet"/>
      <w:lvlText w:val=""/>
      <w:lvlJc w:val="left"/>
      <w:pPr>
        <w:ind w:left="4789" w:hanging="360"/>
      </w:pPr>
      <w:rPr>
        <w:rFonts w:ascii="Wingdings" w:hAnsi="Wingdings" w:hint="default"/>
      </w:rPr>
    </w:lvl>
    <w:lvl w:ilvl="6" w:tplc="04100001" w:tentative="1">
      <w:start w:val="1"/>
      <w:numFmt w:val="bullet"/>
      <w:lvlText w:val=""/>
      <w:lvlJc w:val="left"/>
      <w:pPr>
        <w:ind w:left="5509" w:hanging="360"/>
      </w:pPr>
      <w:rPr>
        <w:rFonts w:ascii="Symbol" w:hAnsi="Symbol" w:hint="default"/>
      </w:rPr>
    </w:lvl>
    <w:lvl w:ilvl="7" w:tplc="04100003" w:tentative="1">
      <w:start w:val="1"/>
      <w:numFmt w:val="bullet"/>
      <w:lvlText w:val="o"/>
      <w:lvlJc w:val="left"/>
      <w:pPr>
        <w:ind w:left="6229" w:hanging="360"/>
      </w:pPr>
      <w:rPr>
        <w:rFonts w:ascii="Courier New" w:hAnsi="Courier New" w:cs="Courier New" w:hint="default"/>
      </w:rPr>
    </w:lvl>
    <w:lvl w:ilvl="8" w:tplc="04100005" w:tentative="1">
      <w:start w:val="1"/>
      <w:numFmt w:val="bullet"/>
      <w:lvlText w:val=""/>
      <w:lvlJc w:val="left"/>
      <w:pPr>
        <w:ind w:left="6949" w:hanging="360"/>
      </w:pPr>
      <w:rPr>
        <w:rFonts w:ascii="Wingdings" w:hAnsi="Wingdings" w:hint="default"/>
      </w:rPr>
    </w:lvl>
  </w:abstractNum>
  <w:abstractNum w:abstractNumId="10" w15:restartNumberingAfterBreak="0">
    <w:nsid w:val="5F464C7C"/>
    <w:multiLevelType w:val="hybridMultilevel"/>
    <w:tmpl w:val="E20EBCCE"/>
    <w:lvl w:ilvl="0" w:tplc="C97E6D3E">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1" w15:restartNumberingAfterBreak="0">
    <w:nsid w:val="64DE5426"/>
    <w:multiLevelType w:val="hybridMultilevel"/>
    <w:tmpl w:val="61042CAE"/>
    <w:lvl w:ilvl="0" w:tplc="C97E6D3E">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2" w15:restartNumberingAfterBreak="0">
    <w:nsid w:val="68EE35FD"/>
    <w:multiLevelType w:val="hybridMultilevel"/>
    <w:tmpl w:val="1E3AFA22"/>
    <w:lvl w:ilvl="0" w:tplc="04100017">
      <w:start w:val="1"/>
      <w:numFmt w:val="lowerLetter"/>
      <w:lvlText w:val="%1)"/>
      <w:lvlJc w:val="left"/>
      <w:pPr>
        <w:ind w:left="361" w:hanging="349"/>
      </w:pPr>
      <w:rPr>
        <w:rFonts w:hint="default"/>
        <w:spacing w:val="-12"/>
        <w:w w:val="100"/>
        <w:sz w:val="24"/>
        <w:szCs w:val="24"/>
        <w:lang w:val="it-IT" w:eastAsia="en-US" w:bidi="ar-SA"/>
      </w:rPr>
    </w:lvl>
    <w:lvl w:ilvl="1" w:tplc="5792D51A">
      <w:numFmt w:val="bullet"/>
      <w:lvlText w:val="•"/>
      <w:lvlJc w:val="left"/>
      <w:pPr>
        <w:ind w:left="1351" w:hanging="349"/>
      </w:pPr>
      <w:rPr>
        <w:rFonts w:hint="default"/>
        <w:lang w:val="it-IT" w:eastAsia="en-US" w:bidi="ar-SA"/>
      </w:rPr>
    </w:lvl>
    <w:lvl w:ilvl="2" w:tplc="F48C4E80">
      <w:numFmt w:val="bullet"/>
      <w:lvlText w:val="•"/>
      <w:lvlJc w:val="left"/>
      <w:pPr>
        <w:ind w:left="2342" w:hanging="349"/>
      </w:pPr>
      <w:rPr>
        <w:rFonts w:hint="default"/>
        <w:lang w:val="it-IT" w:eastAsia="en-US" w:bidi="ar-SA"/>
      </w:rPr>
    </w:lvl>
    <w:lvl w:ilvl="3" w:tplc="F18056CA">
      <w:numFmt w:val="bullet"/>
      <w:lvlText w:val="•"/>
      <w:lvlJc w:val="left"/>
      <w:pPr>
        <w:ind w:left="3332" w:hanging="349"/>
      </w:pPr>
      <w:rPr>
        <w:rFonts w:hint="default"/>
        <w:lang w:val="it-IT" w:eastAsia="en-US" w:bidi="ar-SA"/>
      </w:rPr>
    </w:lvl>
    <w:lvl w:ilvl="4" w:tplc="E12E24CC">
      <w:numFmt w:val="bullet"/>
      <w:lvlText w:val="•"/>
      <w:lvlJc w:val="left"/>
      <w:pPr>
        <w:ind w:left="4323" w:hanging="349"/>
      </w:pPr>
      <w:rPr>
        <w:rFonts w:hint="default"/>
        <w:lang w:val="it-IT" w:eastAsia="en-US" w:bidi="ar-SA"/>
      </w:rPr>
    </w:lvl>
    <w:lvl w:ilvl="5" w:tplc="0A26C338">
      <w:numFmt w:val="bullet"/>
      <w:lvlText w:val="•"/>
      <w:lvlJc w:val="left"/>
      <w:pPr>
        <w:ind w:left="5314" w:hanging="349"/>
      </w:pPr>
      <w:rPr>
        <w:rFonts w:hint="default"/>
        <w:lang w:val="it-IT" w:eastAsia="en-US" w:bidi="ar-SA"/>
      </w:rPr>
    </w:lvl>
    <w:lvl w:ilvl="6" w:tplc="E24AF0E4">
      <w:numFmt w:val="bullet"/>
      <w:lvlText w:val="•"/>
      <w:lvlJc w:val="left"/>
      <w:pPr>
        <w:ind w:left="6304" w:hanging="349"/>
      </w:pPr>
      <w:rPr>
        <w:rFonts w:hint="default"/>
        <w:lang w:val="it-IT" w:eastAsia="en-US" w:bidi="ar-SA"/>
      </w:rPr>
    </w:lvl>
    <w:lvl w:ilvl="7" w:tplc="DC6EEC50">
      <w:numFmt w:val="bullet"/>
      <w:lvlText w:val="•"/>
      <w:lvlJc w:val="left"/>
      <w:pPr>
        <w:ind w:left="7295" w:hanging="349"/>
      </w:pPr>
      <w:rPr>
        <w:rFonts w:hint="default"/>
        <w:lang w:val="it-IT" w:eastAsia="en-US" w:bidi="ar-SA"/>
      </w:rPr>
    </w:lvl>
    <w:lvl w:ilvl="8" w:tplc="5582CB3A">
      <w:numFmt w:val="bullet"/>
      <w:lvlText w:val="•"/>
      <w:lvlJc w:val="left"/>
      <w:pPr>
        <w:ind w:left="8286" w:hanging="349"/>
      </w:pPr>
      <w:rPr>
        <w:rFonts w:hint="default"/>
        <w:lang w:val="it-IT" w:eastAsia="en-US" w:bidi="ar-SA"/>
      </w:rPr>
    </w:lvl>
  </w:abstractNum>
  <w:abstractNum w:abstractNumId="13" w15:restartNumberingAfterBreak="0">
    <w:nsid w:val="69971C97"/>
    <w:multiLevelType w:val="hybridMultilevel"/>
    <w:tmpl w:val="004A9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401EF9"/>
    <w:multiLevelType w:val="hybridMultilevel"/>
    <w:tmpl w:val="BA748480"/>
    <w:lvl w:ilvl="0" w:tplc="C97E6D3E">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5" w15:restartNumberingAfterBreak="0">
    <w:nsid w:val="7D27119F"/>
    <w:multiLevelType w:val="hybridMultilevel"/>
    <w:tmpl w:val="A03CAF8E"/>
    <w:lvl w:ilvl="0" w:tplc="C97E6D3E">
      <w:start w:val="1"/>
      <w:numFmt w:val="bullet"/>
      <w:lvlText w:val=""/>
      <w:lvlJc w:val="left"/>
      <w:pPr>
        <w:ind w:left="840" w:hanging="349"/>
      </w:pPr>
      <w:rPr>
        <w:rFonts w:ascii="Symbol" w:hAnsi="Symbol" w:hint="default"/>
        <w:spacing w:val="-12"/>
        <w:w w:val="100"/>
        <w:sz w:val="24"/>
        <w:szCs w:val="24"/>
        <w:lang w:val="it-IT" w:eastAsia="en-US" w:bidi="ar-SA"/>
      </w:rPr>
    </w:lvl>
    <w:lvl w:ilvl="1" w:tplc="5792D51A">
      <w:numFmt w:val="bullet"/>
      <w:lvlText w:val="•"/>
      <w:lvlJc w:val="left"/>
      <w:pPr>
        <w:ind w:left="1830" w:hanging="349"/>
      </w:pPr>
      <w:rPr>
        <w:rFonts w:hint="default"/>
        <w:lang w:val="it-IT" w:eastAsia="en-US" w:bidi="ar-SA"/>
      </w:rPr>
    </w:lvl>
    <w:lvl w:ilvl="2" w:tplc="F48C4E80">
      <w:numFmt w:val="bullet"/>
      <w:lvlText w:val="•"/>
      <w:lvlJc w:val="left"/>
      <w:pPr>
        <w:ind w:left="2821" w:hanging="349"/>
      </w:pPr>
      <w:rPr>
        <w:rFonts w:hint="default"/>
        <w:lang w:val="it-IT" w:eastAsia="en-US" w:bidi="ar-SA"/>
      </w:rPr>
    </w:lvl>
    <w:lvl w:ilvl="3" w:tplc="F18056CA">
      <w:numFmt w:val="bullet"/>
      <w:lvlText w:val="•"/>
      <w:lvlJc w:val="left"/>
      <w:pPr>
        <w:ind w:left="3811" w:hanging="349"/>
      </w:pPr>
      <w:rPr>
        <w:rFonts w:hint="default"/>
        <w:lang w:val="it-IT" w:eastAsia="en-US" w:bidi="ar-SA"/>
      </w:rPr>
    </w:lvl>
    <w:lvl w:ilvl="4" w:tplc="E12E24CC">
      <w:numFmt w:val="bullet"/>
      <w:lvlText w:val="•"/>
      <w:lvlJc w:val="left"/>
      <w:pPr>
        <w:ind w:left="4802" w:hanging="349"/>
      </w:pPr>
      <w:rPr>
        <w:rFonts w:hint="default"/>
        <w:lang w:val="it-IT" w:eastAsia="en-US" w:bidi="ar-SA"/>
      </w:rPr>
    </w:lvl>
    <w:lvl w:ilvl="5" w:tplc="0A26C338">
      <w:numFmt w:val="bullet"/>
      <w:lvlText w:val="•"/>
      <w:lvlJc w:val="left"/>
      <w:pPr>
        <w:ind w:left="5793" w:hanging="349"/>
      </w:pPr>
      <w:rPr>
        <w:rFonts w:hint="default"/>
        <w:lang w:val="it-IT" w:eastAsia="en-US" w:bidi="ar-SA"/>
      </w:rPr>
    </w:lvl>
    <w:lvl w:ilvl="6" w:tplc="E24AF0E4">
      <w:numFmt w:val="bullet"/>
      <w:lvlText w:val="•"/>
      <w:lvlJc w:val="left"/>
      <w:pPr>
        <w:ind w:left="6783" w:hanging="349"/>
      </w:pPr>
      <w:rPr>
        <w:rFonts w:hint="default"/>
        <w:lang w:val="it-IT" w:eastAsia="en-US" w:bidi="ar-SA"/>
      </w:rPr>
    </w:lvl>
    <w:lvl w:ilvl="7" w:tplc="DC6EEC50">
      <w:numFmt w:val="bullet"/>
      <w:lvlText w:val="•"/>
      <w:lvlJc w:val="left"/>
      <w:pPr>
        <w:ind w:left="7774" w:hanging="349"/>
      </w:pPr>
      <w:rPr>
        <w:rFonts w:hint="default"/>
        <w:lang w:val="it-IT" w:eastAsia="en-US" w:bidi="ar-SA"/>
      </w:rPr>
    </w:lvl>
    <w:lvl w:ilvl="8" w:tplc="5582CB3A">
      <w:numFmt w:val="bullet"/>
      <w:lvlText w:val="•"/>
      <w:lvlJc w:val="left"/>
      <w:pPr>
        <w:ind w:left="8765" w:hanging="349"/>
      </w:pPr>
      <w:rPr>
        <w:rFonts w:hint="default"/>
        <w:lang w:val="it-IT" w:eastAsia="en-US" w:bidi="ar-SA"/>
      </w:rPr>
    </w:lvl>
  </w:abstractNum>
  <w:num w:numId="1">
    <w:abstractNumId w:val="4"/>
  </w:num>
  <w:num w:numId="2">
    <w:abstractNumId w:val="8"/>
  </w:num>
  <w:num w:numId="3">
    <w:abstractNumId w:val="15"/>
  </w:num>
  <w:num w:numId="4">
    <w:abstractNumId w:val="12"/>
  </w:num>
  <w:num w:numId="5">
    <w:abstractNumId w:val="3"/>
  </w:num>
  <w:num w:numId="6">
    <w:abstractNumId w:val="5"/>
  </w:num>
  <w:num w:numId="7">
    <w:abstractNumId w:val="2"/>
  </w:num>
  <w:num w:numId="8">
    <w:abstractNumId w:val="9"/>
  </w:num>
  <w:num w:numId="9">
    <w:abstractNumId w:val="1"/>
  </w:num>
  <w:num w:numId="10">
    <w:abstractNumId w:val="13"/>
  </w:num>
  <w:num w:numId="11">
    <w:abstractNumId w:val="6"/>
  </w:num>
  <w:num w:numId="12">
    <w:abstractNumId w:val="7"/>
  </w:num>
  <w:num w:numId="13">
    <w:abstractNumId w:val="11"/>
  </w:num>
  <w:num w:numId="14">
    <w:abstractNumId w:val="10"/>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283"/>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D0658"/>
    <w:rsid w:val="000006E7"/>
    <w:rsid w:val="00007070"/>
    <w:rsid w:val="00093576"/>
    <w:rsid w:val="000A216A"/>
    <w:rsid w:val="000D0B00"/>
    <w:rsid w:val="001B68D4"/>
    <w:rsid w:val="00275233"/>
    <w:rsid w:val="00407A38"/>
    <w:rsid w:val="005076C4"/>
    <w:rsid w:val="00527FC8"/>
    <w:rsid w:val="005B3C12"/>
    <w:rsid w:val="006C265E"/>
    <w:rsid w:val="00741F3F"/>
    <w:rsid w:val="007640AD"/>
    <w:rsid w:val="007F5AF6"/>
    <w:rsid w:val="007F6E34"/>
    <w:rsid w:val="00813F00"/>
    <w:rsid w:val="00856FB8"/>
    <w:rsid w:val="008F335E"/>
    <w:rsid w:val="00956893"/>
    <w:rsid w:val="00A561FD"/>
    <w:rsid w:val="00AE3E5A"/>
    <w:rsid w:val="00AF6420"/>
    <w:rsid w:val="00BD0658"/>
    <w:rsid w:val="00BD23AC"/>
    <w:rsid w:val="00BE5E59"/>
    <w:rsid w:val="00C97CB0"/>
    <w:rsid w:val="00CA5FC3"/>
    <w:rsid w:val="00D47006"/>
    <w:rsid w:val="00D52FD4"/>
    <w:rsid w:val="00D55481"/>
    <w:rsid w:val="00DA2CB3"/>
    <w:rsid w:val="00DB2B14"/>
    <w:rsid w:val="00DD2976"/>
    <w:rsid w:val="00E64CC2"/>
    <w:rsid w:val="00E676F3"/>
    <w:rsid w:val="00EC20B6"/>
    <w:rsid w:val="00ED143C"/>
    <w:rsid w:val="00FB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4F800E7"/>
  <w15:docId w15:val="{856B0D39-A61E-47FA-88BD-29E25E1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785"/>
      <w:outlineLvl w:val="0"/>
    </w:pPr>
    <w:rPr>
      <w:b/>
      <w:bCs/>
      <w:sz w:val="24"/>
      <w:szCs w:val="24"/>
    </w:rPr>
  </w:style>
  <w:style w:type="paragraph" w:styleId="Titolo2">
    <w:name w:val="heading 2"/>
    <w:basedOn w:val="Normale"/>
    <w:uiPriority w:val="9"/>
    <w:unhideWhenUsed/>
    <w:qFormat/>
    <w:pPr>
      <w:ind w:left="435" w:right="-1"/>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qFormat/>
    <w:pPr>
      <w:ind w:left="828" w:hanging="28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47006"/>
    <w:pPr>
      <w:tabs>
        <w:tab w:val="center" w:pos="4819"/>
        <w:tab w:val="right" w:pos="9638"/>
      </w:tabs>
    </w:pPr>
  </w:style>
  <w:style w:type="character" w:customStyle="1" w:styleId="IntestazioneCarattere">
    <w:name w:val="Intestazione Carattere"/>
    <w:basedOn w:val="Carpredefinitoparagrafo"/>
    <w:link w:val="Intestazione"/>
    <w:uiPriority w:val="99"/>
    <w:rsid w:val="00D4700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47006"/>
    <w:pPr>
      <w:tabs>
        <w:tab w:val="center" w:pos="4819"/>
        <w:tab w:val="right" w:pos="9638"/>
      </w:tabs>
    </w:pPr>
  </w:style>
  <w:style w:type="character" w:customStyle="1" w:styleId="PidipaginaCarattere">
    <w:name w:val="Piè di pagina Carattere"/>
    <w:basedOn w:val="Carpredefinitoparagrafo"/>
    <w:link w:val="Pidipagina"/>
    <w:uiPriority w:val="99"/>
    <w:rsid w:val="00D47006"/>
    <w:rPr>
      <w:rFonts w:ascii="Times New Roman" w:eastAsia="Times New Roman" w:hAnsi="Times New Roman" w:cs="Times New Roman"/>
      <w:lang w:val="it-IT"/>
    </w:rPr>
  </w:style>
  <w:style w:type="table" w:styleId="Grigliatabella">
    <w:name w:val="Table Grid"/>
    <w:basedOn w:val="Tabellanormale"/>
    <w:uiPriority w:val="59"/>
    <w:rsid w:val="00BD23AC"/>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E64CC2"/>
    <w:pPr>
      <w:widowControl/>
      <w:overflowPunct w:val="0"/>
      <w:adjustRightInd w:val="0"/>
      <w:ind w:right="-2"/>
      <w:jc w:val="both"/>
      <w:textAlignment w:val="baseline"/>
    </w:pPr>
    <w:rPr>
      <w:szCs w:val="20"/>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204497">
      <w:bodyDiv w:val="1"/>
      <w:marLeft w:val="0"/>
      <w:marRight w:val="0"/>
      <w:marTop w:val="0"/>
      <w:marBottom w:val="0"/>
      <w:divBdr>
        <w:top w:val="none" w:sz="0" w:space="0" w:color="auto"/>
        <w:left w:val="none" w:sz="0" w:space="0" w:color="auto"/>
        <w:bottom w:val="none" w:sz="0" w:space="0" w:color="auto"/>
        <w:right w:val="none" w:sz="0" w:space="0" w:color="auto"/>
      </w:divBdr>
      <w:divsChild>
        <w:div w:id="1946111864">
          <w:marLeft w:val="547"/>
          <w:marRight w:val="0"/>
          <w:marTop w:val="106"/>
          <w:marBottom w:val="0"/>
          <w:divBdr>
            <w:top w:val="none" w:sz="0" w:space="0" w:color="auto"/>
            <w:left w:val="none" w:sz="0" w:space="0" w:color="auto"/>
            <w:bottom w:val="none" w:sz="0" w:space="0" w:color="auto"/>
            <w:right w:val="none" w:sz="0" w:space="0" w:color="auto"/>
          </w:divBdr>
        </w:div>
        <w:div w:id="913314813">
          <w:marLeft w:val="547"/>
          <w:marRight w:val="0"/>
          <w:marTop w:val="10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br.legalmail.camcom.it" TargetMode="External"/><Relationship Id="rId13" Type="http://schemas.openxmlformats.org/officeDocument/2006/relationships/hyperlink" Target="mailto:segreteria.generale@br.camcom.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po@br.camcom.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5" Type="http://schemas.openxmlformats.org/officeDocument/2006/relationships/hyperlink" Target="mailto:dpo@br.legalmail.camcom.it" TargetMode="External"/><Relationship Id="rId10" Type="http://schemas.openxmlformats.org/officeDocument/2006/relationships/hyperlink" Target="mailto:cciaa@br.legalmail.camcom.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ciaa@br.legalmail.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4</Pages>
  <Words>1753</Words>
  <Characters>9997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cbr0092</cp:lastModifiedBy>
  <cp:revision>14</cp:revision>
  <cp:lastPrinted>2021-08-31T13:19:00Z</cp:lastPrinted>
  <dcterms:created xsi:type="dcterms:W3CDTF">2021-08-20T06:08:00Z</dcterms:created>
  <dcterms:modified xsi:type="dcterms:W3CDTF">2021-09-01T13:04:00Z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2010</vt:lpwstr>
  </property>
  <property fmtid="{D5CDD505-2E9C-101B-9397-08002B2CF9AE}" pid="4" name="LastSaved">
    <vt:filetime>2021-08-20T00:00:00Z</vt:filetime>
  </property>
</Properties>
</file>